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C82D6B3" w:rsidP="4964E487" w:rsidRDefault="0C82D6B3" w14:paraId="6E3A37FD" w14:textId="05997E72">
      <w:pPr>
        <w:pStyle w:val="Normal"/>
        <w:spacing w:beforeAutospacing="on" w:afterAutospacing="on" w:line="300" w:lineRule="atLeast"/>
        <w:jc w:val="center"/>
      </w:pPr>
      <w:r w:rsidR="0C82D6B3">
        <w:drawing>
          <wp:inline wp14:editId="17E962D3" wp14:anchorId="157374FC">
            <wp:extent cx="1771650" cy="1085850"/>
            <wp:effectExtent l="0" t="0" r="0" b="0"/>
            <wp:docPr id="205158227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51582271" name="Picture 2051582271"/>
                    <pic:cNvPicPr/>
                  </pic:nvPicPr>
                  <pic:blipFill>
                    <a:blip xmlns:r="http://schemas.openxmlformats.org/officeDocument/2006/relationships" r:embed="rId20736913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51046" w:rsidR="00D51046" w:rsidP="00D51046" w:rsidRDefault="00D51046" w14:paraId="03AFED46" w14:textId="626437AF">
      <w:pPr>
        <w:spacing w:before="100" w:beforeAutospacing="1" w:after="100" w:afterAutospacing="1" w:line="300" w:lineRule="atLeast"/>
        <w:jc w:val="center"/>
        <w:rPr>
          <w:rFonts w:ascii="Arial" w:hAnsi="Arial" w:eastAsia="Times New Roman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sz w:val="28"/>
          <w:szCs w:val="28"/>
          <w:lang w:eastAsia="en-GB"/>
          <w14:ligatures w14:val="none"/>
        </w:rPr>
        <w:t>Changes to DBS Checks and Barred lists</w:t>
      </w:r>
    </w:p>
    <w:p w:rsidRPr="00D51046" w:rsidR="00D51046" w:rsidP="00D51046" w:rsidRDefault="00D51046" w14:paraId="0F2E444A" w14:textId="77777777">
      <w:pPr>
        <w:spacing w:before="100" w:beforeAutospacing="1" w:after="100" w:afterAutospacing="1" w:line="300" w:lineRule="atLeast"/>
        <w:outlineLvl w:val="1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What is changing?</w:t>
      </w:r>
    </w:p>
    <w:p w:rsidRPr="00D51046" w:rsidR="00D51046" w:rsidP="00D51046" w:rsidRDefault="00D51046" w14:paraId="7CFE84A6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1. More staff and volunteers will require a barred list check</w:t>
      </w:r>
    </w:p>
    <w:p w:rsidRPr="00D51046" w:rsidR="00D51046" w:rsidP="00D51046" w:rsidRDefault="00D51046" w14:paraId="4B33D63B" w14:textId="6C7CEA2E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Currently, some individuals who work with children </w:t>
      </w: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under regular supervision</w:t>
      </w: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 are not classed as being in "regulated activity". Schools can obtain an Enhanced DBS check for </w:t>
      </w:r>
      <w:proofErr w:type="gramStart"/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them, but</w:t>
      </w:r>
      <w:proofErr w:type="gramEnd"/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 cannot always check the Children's Barred List. </w:t>
      </w:r>
    </w:p>
    <w:p w:rsidRPr="00D51046" w:rsidR="00D51046" w:rsidP="0888DF99" w:rsidRDefault="00D51046" w14:paraId="1EAE6E13" w14:textId="200E02DE">
      <w:pPr>
        <w:spacing w:before="0" w:beforeAutospacing="off" w:after="0" w:afterAutospacing="off" w:line="300" w:lineRule="auto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888DF99" w:rsidR="00D51046">
        <w:rPr>
          <w:rFonts w:ascii="Arial" w:hAnsi="Arial" w:eastAsia="Arial" w:cs="Arial"/>
          <w:kern w:val="0"/>
          <w:sz w:val="24"/>
          <w:szCs w:val="24"/>
          <w:lang w:eastAsia="en-GB"/>
          <w14:ligatures w14:val="none"/>
        </w:rPr>
        <w:t xml:space="preserve">Under the new arrangements, supervised roles involving</w:t>
      </w:r>
      <w:r w:rsidRPr="0888DF99" w:rsidR="3B4B63DA">
        <w:rPr>
          <w:rFonts w:ascii="Arial" w:hAnsi="Arial" w:eastAsia="Arial" w:cs="Arial"/>
          <w:sz w:val="24"/>
          <w:szCs w:val="24"/>
          <w:lang w:eastAsia="en-GB"/>
        </w:rPr>
        <w:t xml:space="preserve"> </w:t>
      </w:r>
      <w:r w:rsidRPr="0888DF99" w:rsidR="3B4B63D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teaching, training, instructing, caring </w:t>
      </w:r>
      <w:r w:rsidRPr="0888DF99" w:rsidR="3B4B63D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for</w:t>
      </w:r>
      <w:r w:rsidRPr="0888DF99" w:rsidR="3B4B63D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or supervising children on a frequent basis will </w:t>
      </w:r>
      <w:r w:rsidRPr="0888DF99" w:rsidR="3B4B63D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generally be</w:t>
      </w:r>
      <w:r w:rsidRPr="0888DF99" w:rsidR="3B4B63DA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treated as regulated activity</w:t>
      </w:r>
      <w:r w:rsidRPr="0888DF99" w:rsidR="00D51046">
        <w:rPr>
          <w:rFonts w:ascii="Arial" w:hAnsi="Arial" w:eastAsia="Arial" w:cs="Arial"/>
          <w:sz w:val="24"/>
          <w:szCs w:val="24"/>
          <w:lang w:eastAsia="en-GB"/>
        </w:rPr>
        <w:t>,</w:t>
      </w:r>
      <w:r w:rsidRPr="0888DF99" w:rsidR="00D51046">
        <w:rPr>
          <w:rFonts w:ascii="Arial" w:hAnsi="Arial" w:eastAsia="Times New Roman" w:cs="Arial"/>
          <w:lang w:eastAsia="en-GB"/>
        </w:rPr>
        <w:t xml:space="preserve"> meaning schools will be able to request an </w:t>
      </w:r>
      <w:r w:rsidRPr="0888DF99" w:rsidR="00D51046">
        <w:rPr>
          <w:rFonts w:ascii="Arial" w:hAnsi="Arial" w:eastAsia="Times New Roman" w:cs="Arial"/>
          <w:b w:val="1"/>
          <w:bCs w:val="1"/>
          <w:lang w:eastAsia="en-GB"/>
        </w:rPr>
        <w:t>Enhanced DBS check with a Children's Barred List check</w:t>
      </w:r>
      <w:r w:rsidRPr="0888DF99" w:rsidR="00D51046">
        <w:rPr>
          <w:rFonts w:ascii="Arial" w:hAnsi="Arial" w:eastAsia="Times New Roman" w:cs="Arial"/>
          <w:lang w:eastAsia="en-GB"/>
        </w:rPr>
        <w:t xml:space="preserve">. </w:t>
      </w:r>
    </w:p>
    <w:p w:rsidRPr="00D51046" w:rsidR="00D51046" w:rsidP="00D51046" w:rsidRDefault="00D51046" w14:paraId="24C1A42C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2. Supervised volunteers will be affected</w:t>
      </w:r>
    </w:p>
    <w:p w:rsidRPr="00D51046" w:rsidR="00D51046" w:rsidP="00D51046" w:rsidRDefault="00D51046" w14:paraId="33C3FA96" w14:textId="2465E035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Many supervised volunteers who currently require only an Enhanced DBS check may, in future, require an </w:t>
      </w: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Enhanced DBS with Children's Barred List check</w:t>
      </w: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. </w:t>
      </w:r>
    </w:p>
    <w:p w:rsidRPr="00D51046" w:rsidR="00D51046" w:rsidP="00D51046" w:rsidRDefault="00D51046" w14:paraId="007114BA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Examples may include:</w:t>
      </w:r>
    </w:p>
    <w:p w:rsidRPr="00D51046" w:rsidR="00D51046" w:rsidP="00D51046" w:rsidRDefault="00D51046" w14:paraId="0D34DAF2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Reading volunteers</w:t>
      </w:r>
    </w:p>
    <w:p w:rsidRPr="00D51046" w:rsidR="00D51046" w:rsidP="00D51046" w:rsidRDefault="00D51046" w14:paraId="3FC0324F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Classroom volunteers</w:t>
      </w:r>
    </w:p>
    <w:p w:rsidRPr="00D51046" w:rsidR="00D51046" w:rsidP="00D51046" w:rsidRDefault="00D51046" w14:paraId="4B56CF1C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Regular educational visit volunteers</w:t>
      </w:r>
    </w:p>
    <w:p w:rsidRPr="00D51046" w:rsidR="00D51046" w:rsidP="00D51046" w:rsidRDefault="00D51046" w14:paraId="5C545590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Mentors and pastoral volunteers working frequently with children under supervision</w:t>
      </w:r>
    </w:p>
    <w:p w:rsidRPr="00D51046" w:rsidR="00D51046" w:rsidP="00D51046" w:rsidRDefault="00D51046" w14:paraId="4186BE52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3. Barred individuals will be prevented from these roles</w:t>
      </w:r>
    </w:p>
    <w:p w:rsidRPr="00D51046" w:rsidR="00D51046" w:rsidP="00D51046" w:rsidRDefault="00D51046" w14:paraId="69401BB0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Once these supervised roles become regulated activity:</w:t>
      </w:r>
    </w:p>
    <w:p w:rsidRPr="00D51046" w:rsidR="00D51046" w:rsidP="00D51046" w:rsidRDefault="00D51046" w14:paraId="5B732F37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It will be an offence for a barred person to undertake them.</w:t>
      </w:r>
    </w:p>
    <w:p w:rsidRPr="00D51046" w:rsidR="00D51046" w:rsidP="0888DF99" w:rsidRDefault="00D51046" w14:paraId="6CE7299E" w14:textId="07175007">
      <w:pPr>
        <w:numPr>
          <w:ilvl w:val="0"/>
          <w:numId w:val="2"/>
        </w:numPr>
        <w:spacing w:before="100" w:beforeAutospacing="on" w:after="100" w:afterAutospacing="on" w:line="300" w:lineRule="atLeast"/>
        <w:rPr>
          <w:kern w:val="0"/>
          <w:lang w:eastAsia="en-GB"/>
          <w14:ligatures w14:val="none"/>
        </w:rPr>
      </w:pPr>
      <w:r w:rsidRPr="00D51046" w:rsid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It will be an offence for an employer to knowingly engage a barred person in them.</w:t>
      </w:r>
    </w:p>
    <w:p w:rsidRPr="00D51046" w:rsidR="00D51046" w:rsidP="00D51046" w:rsidRDefault="00D51046" w14:paraId="7B348E07" w14:textId="77777777">
      <w:pPr>
        <w:spacing w:before="100" w:beforeAutospacing="1" w:after="100" w:afterAutospacing="1" w:line="300" w:lineRule="atLeast"/>
        <w:outlineLvl w:val="1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What schools should do now</w:t>
      </w:r>
    </w:p>
    <w:p w:rsidRPr="00D51046" w:rsidR="00D51046" w:rsidP="00D51046" w:rsidRDefault="00D51046" w14:paraId="2A3997A8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Review volunteer and supervised staff roles</w:t>
      </w:r>
    </w:p>
    <w:p w:rsidRPr="00D51046" w:rsidR="00D51046" w:rsidP="00D51046" w:rsidRDefault="00D51046" w14:paraId="7E7BDE45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Identify:</w:t>
      </w:r>
    </w:p>
    <w:p w:rsidRPr="00D51046" w:rsidR="00D51046" w:rsidP="00D51046" w:rsidRDefault="00D51046" w14:paraId="710AFFE3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Volunteers working regularly with pupils.</w:t>
      </w:r>
    </w:p>
    <w:p w:rsidRPr="00D51046" w:rsidR="00D51046" w:rsidP="0888DF99" w:rsidRDefault="00D51046" w14:paraId="4E07AD5C" w14:textId="4ACB4550">
      <w:pPr>
        <w:numPr>
          <w:ilvl w:val="0"/>
          <w:numId w:val="3"/>
        </w:numPr>
        <w:spacing w:before="100" w:beforeAutospacing="on" w:after="100" w:afterAutospacing="on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 w:rsidR="00D51046">
        <w:rPr>
          <w:rFonts w:ascii="Arial" w:hAnsi="Arial" w:eastAsia="Times New Roman" w:cs="Arial"/>
          <w:kern w:val="0"/>
          <w:lang w:eastAsia="en-GB"/>
          <w14:ligatures w14:val="none"/>
        </w:rPr>
        <w:t>Contractors and agency staff</w:t>
      </w:r>
      <w:r w:rsidRPr="0888DF99" w:rsidR="09A90E3E">
        <w:rPr>
          <w:rFonts w:ascii="Arial" w:hAnsi="Arial" w:eastAsia="Times New Roman" w:cs="Arial"/>
          <w:lang w:eastAsia="en-GB"/>
        </w:rPr>
        <w:t xml:space="preserve"> whose roles involve </w:t>
      </w:r>
      <w:r w:rsidRPr="0888DF99" w:rsidR="09A90E3E">
        <w:rPr>
          <w:rFonts w:ascii="Arial" w:hAnsi="Arial" w:eastAsia="Times New Roman" w:cs="Arial"/>
          <w:lang w:eastAsia="en-GB"/>
        </w:rPr>
        <w:t>regulated</w:t>
      </w:r>
      <w:r w:rsidRPr="0888DF99" w:rsidR="09A90E3E">
        <w:rPr>
          <w:rFonts w:ascii="Arial" w:hAnsi="Arial" w:eastAsia="Times New Roman" w:cs="Arial"/>
          <w:lang w:eastAsia="en-GB"/>
        </w:rPr>
        <w:t xml:space="preserve"> activity with children</w:t>
      </w:r>
      <w:r w:rsidRPr="0888DF99" w:rsidR="00D51046">
        <w:rPr>
          <w:rFonts w:ascii="Arial" w:hAnsi="Arial" w:eastAsia="Times New Roman" w:cs="Arial"/>
          <w:lang w:eastAsia="en-GB"/>
        </w:rPr>
        <w:t>.</w:t>
      </w:r>
    </w:p>
    <w:p w:rsidRPr="00D51046" w:rsidR="00D51046" w:rsidP="00D51046" w:rsidRDefault="00D51046" w14:paraId="1792930B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Mentors, coaches and enrichment providers.</w:t>
      </w:r>
    </w:p>
    <w:p w:rsidRPr="00D51046" w:rsidR="00D51046" w:rsidP="00D51046" w:rsidRDefault="00D51046" w14:paraId="548D55E0" w14:textId="77777777">
      <w:pPr>
        <w:numPr>
          <w:ilvl w:val="0"/>
          <w:numId w:val="3"/>
        </w:num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Any role currently relying on supervision as a safeguarding control. </w:t>
      </w:r>
    </w:p>
    <w:p w:rsidRPr="00D51046" w:rsidR="00D51046" w:rsidP="00D51046" w:rsidRDefault="00D51046" w14:paraId="7630533D" w14:textId="15A77702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Update recruitment and vetting procedures</w:t>
      </w:r>
    </w:p>
    <w:p w:rsidRPr="00D51046" w:rsidR="00D51046" w:rsidP="00D51046" w:rsidRDefault="00D51046" w14:paraId="36F63EA0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Schools should prepare to:</w:t>
      </w:r>
    </w:p>
    <w:p w:rsidRPr="00D51046" w:rsidR="00D51046" w:rsidP="00D51046" w:rsidRDefault="00D51046" w14:paraId="1FCD5685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Reclassify some supervised roles as regulated activity.</w:t>
      </w:r>
    </w:p>
    <w:p w:rsidRPr="00D51046" w:rsidR="00D51046" w:rsidP="00D51046" w:rsidRDefault="00D51046" w14:paraId="237CF05A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Request the correct level of DBS check.</w:t>
      </w:r>
    </w:p>
    <w:p w:rsidRPr="00D51046" w:rsidR="00D51046" w:rsidP="00D51046" w:rsidRDefault="00D51046" w14:paraId="4094C607" w14:textId="77777777">
      <w:pPr>
        <w:numPr>
          <w:ilvl w:val="0"/>
          <w:numId w:val="4"/>
        </w:num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Review safeguarding and recruitment policies. </w:t>
      </w:r>
    </w:p>
    <w:p w:rsidRPr="00D51046" w:rsidR="00D51046" w:rsidP="00D51046" w:rsidRDefault="00D51046" w14:paraId="06578C1A" w14:textId="267DC34D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Review the Single Central Record (SCR)</w:t>
      </w:r>
    </w:p>
    <w:p w:rsidRPr="00D51046" w:rsidR="00D51046" w:rsidP="00D51046" w:rsidRDefault="00D51046" w14:paraId="67A66F60" w14:textId="6F81474C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Ensure processes are ready for recording any additional Enhanced DBS with Children's Barred List checks required under the new legislation. </w:t>
      </w:r>
    </w:p>
    <w:p w:rsidRPr="00D51046" w:rsidR="00D51046" w:rsidP="00D51046" w:rsidRDefault="00D51046" w14:paraId="770B9CF9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Brief governors and leaders</w:t>
      </w:r>
    </w:p>
    <w:p w:rsidRPr="00D51046" w:rsidR="00D51046" w:rsidP="00D51046" w:rsidRDefault="00D51046" w14:paraId="1391FA44" w14:textId="7879B0D1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Headteachers, governors and safeguarding leads should understand that the change will increase the number of people requiring the highest level of DBS checking. </w:t>
      </w:r>
    </w:p>
    <w:p w:rsidRPr="00D51046" w:rsidR="00D51046" w:rsidP="00D51046" w:rsidRDefault="00D51046" w14:paraId="623AB547" w14:textId="77777777">
      <w:pPr>
        <w:spacing w:before="100" w:beforeAutospacing="1" w:after="100" w:afterAutospacing="1" w:line="300" w:lineRule="atLeast"/>
        <w:outlineLvl w:val="1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What has NOT changed</w:t>
      </w:r>
    </w:p>
    <w:p w:rsidRPr="00D51046" w:rsidR="00D51046" w:rsidP="00D51046" w:rsidRDefault="00D51046" w14:paraId="014955F0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Schools must still:</w:t>
      </w:r>
    </w:p>
    <w:p w:rsidRPr="00D51046" w:rsidR="00D51046" w:rsidP="00D51046" w:rsidRDefault="00D51046" w14:paraId="7572964D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Obtain an Enhanced DBS with Children's Barred List check for staff engaged in regulated activity before unsupervised work begins.</w:t>
      </w:r>
    </w:p>
    <w:p w:rsidRPr="00D51046" w:rsidR="00D51046" w:rsidP="00D51046" w:rsidRDefault="00D51046" w14:paraId="47FCF811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Follow Keeping Children Safe in Education (KCSIE) requirements.</w:t>
      </w:r>
    </w:p>
    <w:p w:rsidRPr="00D51046" w:rsidR="00D51046" w:rsidP="00D51046" w:rsidRDefault="00D51046" w14:paraId="4EC57F5D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Maintain their Single Central Record.</w:t>
      </w:r>
    </w:p>
    <w:p w:rsidRPr="00D51046" w:rsidR="00D51046" w:rsidP="00D51046" w:rsidRDefault="00D51046" w14:paraId="333FCBFC" w14:textId="77777777">
      <w:pPr>
        <w:numPr>
          <w:ilvl w:val="0"/>
          <w:numId w:val="5"/>
        </w:num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Undertake other pre-employment checks such as identity, prohibition, qualification and right-to-work checks where applicable. </w:t>
      </w:r>
    </w:p>
    <w:p w:rsidRPr="00D51046" w:rsidR="00D51046" w:rsidP="00D51046" w:rsidRDefault="00D51046" w14:paraId="56DCE40C" w14:textId="31814C5A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Key message for safeguarding leads</w:t>
      </w:r>
    </w:p>
    <w:p w:rsidRPr="00D51046" w:rsidR="00D51046" w:rsidP="00D51046" w:rsidRDefault="00D51046" w14:paraId="73257553" w14:textId="47180611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The practical impact is that </w:t>
      </w:r>
      <w:r w:rsidRPr="00D51046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many supervised volunteers and workers who previously fell outside regulated activity will now require an Enhanced DBS check with a Children's Barred List check</w:t>
      </w:r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. Schools should start mapping these roles </w:t>
      </w:r>
      <w:proofErr w:type="gramStart"/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>now</w:t>
      </w:r>
      <w:proofErr w:type="gramEnd"/>
      <w:r w:rsidRPr="00D51046">
        <w:rPr>
          <w:rFonts w:ascii="Arial" w:hAnsi="Arial" w:eastAsia="Times New Roman" w:cs="Arial"/>
          <w:kern w:val="0"/>
          <w:lang w:eastAsia="en-GB"/>
          <w14:ligatures w14:val="none"/>
        </w:rPr>
        <w:t xml:space="preserve"> so recruitment and SCR processes are ready when the legislation comes into force. </w:t>
      </w:r>
    </w:p>
    <w:p w:rsidRPr="00D51046" w:rsidR="00280B90" w:rsidRDefault="00280B90" w14:paraId="1B8E8AB7" w14:textId="77777777">
      <w:pPr>
        <w:rPr>
          <w:rFonts w:ascii="Arial" w:hAnsi="Arial" w:cs="Arial"/>
        </w:rPr>
      </w:pPr>
    </w:p>
    <w:sectPr w:rsidRPr="00D51046" w:rsidR="00280B90"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1CF9" w:rsidP="00D51046" w:rsidRDefault="00161CF9" w14:paraId="180A7BB0" w14:textId="77777777">
      <w:pPr>
        <w:spacing w:after="0" w:line="240" w:lineRule="auto"/>
      </w:pPr>
      <w:r>
        <w:separator/>
      </w:r>
    </w:p>
  </w:endnote>
  <w:endnote w:type="continuationSeparator" w:id="0">
    <w:p w:rsidR="00161CF9" w:rsidP="00D51046" w:rsidRDefault="00161CF9" w14:paraId="2A60493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11919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1046" w:rsidRDefault="00D51046" w14:paraId="21AB89A5" w14:textId="7C3F4B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1046" w:rsidRDefault="00D51046" w14:paraId="3A25FE2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1CF9" w:rsidP="00D51046" w:rsidRDefault="00161CF9" w14:paraId="44FC63C4" w14:textId="77777777">
      <w:pPr>
        <w:spacing w:after="0" w:line="240" w:lineRule="auto"/>
      </w:pPr>
      <w:r>
        <w:separator/>
      </w:r>
    </w:p>
  </w:footnote>
  <w:footnote w:type="continuationSeparator" w:id="0">
    <w:p w:rsidR="00161CF9" w:rsidP="00D51046" w:rsidRDefault="00161CF9" w14:paraId="18C5D70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A1957"/>
    <w:multiLevelType w:val="multilevel"/>
    <w:tmpl w:val="922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B015F58"/>
    <w:multiLevelType w:val="multilevel"/>
    <w:tmpl w:val="0D1C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C65350D"/>
    <w:multiLevelType w:val="multilevel"/>
    <w:tmpl w:val="D77E7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93E1FBB"/>
    <w:multiLevelType w:val="multilevel"/>
    <w:tmpl w:val="007E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1B76F47"/>
    <w:multiLevelType w:val="multilevel"/>
    <w:tmpl w:val="6D96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48441538">
    <w:abstractNumId w:val="1"/>
  </w:num>
  <w:num w:numId="2" w16cid:durableId="269630095">
    <w:abstractNumId w:val="3"/>
  </w:num>
  <w:num w:numId="3" w16cid:durableId="1636176684">
    <w:abstractNumId w:val="2"/>
  </w:num>
  <w:num w:numId="4" w16cid:durableId="1491412059">
    <w:abstractNumId w:val="0"/>
  </w:num>
  <w:num w:numId="5" w16cid:durableId="36059535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46"/>
    <w:rsid w:val="00161CF9"/>
    <w:rsid w:val="00280B90"/>
    <w:rsid w:val="003F1C25"/>
    <w:rsid w:val="008149F6"/>
    <w:rsid w:val="00D51046"/>
    <w:rsid w:val="0888DF99"/>
    <w:rsid w:val="09A90E3E"/>
    <w:rsid w:val="0C82D6B3"/>
    <w:rsid w:val="0F11F9C7"/>
    <w:rsid w:val="3B4B63DA"/>
    <w:rsid w:val="4964E487"/>
    <w:rsid w:val="52796D4E"/>
    <w:rsid w:val="7549F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B27C8"/>
  <w15:chartTrackingRefBased/>
  <w15:docId w15:val="{6B58953A-8388-4C4D-B35D-6C9FFF14FC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04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04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5104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5104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5104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5104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5104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5104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5104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5104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510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04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5104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51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04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510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0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04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510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0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104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51046"/>
  </w:style>
  <w:style w:type="paragraph" w:styleId="Footer">
    <w:name w:val="footer"/>
    <w:basedOn w:val="Normal"/>
    <w:link w:val="FooterChar"/>
    <w:uiPriority w:val="99"/>
    <w:unhideWhenUsed/>
    <w:rsid w:val="00D5104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51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.png" Id="rId207369138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Amandeep Tamber</dc:creator>
  <keywords/>
  <dc:description/>
  <lastModifiedBy>Amandeep Tamber</lastModifiedBy>
  <revision>3</revision>
  <dcterms:created xsi:type="dcterms:W3CDTF">2026-07-28T13:37:00.0000000Z</dcterms:created>
  <dcterms:modified xsi:type="dcterms:W3CDTF">2026-09-02T08:17:37.2828072Z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2026-07-28T13:41:57Z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ed0fceb8-04cf-48b4-a941-c98bf47a0634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