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65FD" w14:textId="55A43ADE" w:rsidR="00D47E8B" w:rsidRPr="00CC7F48" w:rsidRDefault="00D47E8B" w:rsidP="00696D63">
      <w:pPr>
        <w:rPr>
          <w:rFonts w:ascii="Arial" w:hAnsi="Arial" w:cs="Arial"/>
          <w:b/>
          <w:sz w:val="20"/>
          <w:szCs w:val="20"/>
          <w:u w:val="single"/>
        </w:rPr>
      </w:pPr>
      <w:r w:rsidRPr="00CC7F48">
        <w:rPr>
          <w:rFonts w:ascii="Arial" w:hAnsi="Arial" w:cs="Arial"/>
          <w:b/>
          <w:sz w:val="20"/>
          <w:szCs w:val="20"/>
          <w:u w:val="single"/>
        </w:rPr>
        <w:t xml:space="preserve">Possible </w:t>
      </w:r>
      <w:r w:rsidR="00CC7F48" w:rsidRPr="00CC7F48">
        <w:rPr>
          <w:rFonts w:ascii="Arial" w:hAnsi="Arial" w:cs="Arial"/>
          <w:b/>
          <w:sz w:val="20"/>
          <w:szCs w:val="20"/>
          <w:u w:val="single"/>
        </w:rPr>
        <w:t>I</w:t>
      </w:r>
      <w:r w:rsidRPr="00CC7F48">
        <w:rPr>
          <w:rFonts w:ascii="Arial" w:hAnsi="Arial" w:cs="Arial"/>
          <w:b/>
          <w:sz w:val="20"/>
          <w:szCs w:val="20"/>
          <w:u w:val="single"/>
        </w:rPr>
        <w:t xml:space="preserve">nspection </w:t>
      </w:r>
      <w:r w:rsidR="00CC7F48" w:rsidRPr="00CC7F48">
        <w:rPr>
          <w:rFonts w:ascii="Arial" w:hAnsi="Arial" w:cs="Arial"/>
          <w:b/>
          <w:sz w:val="20"/>
          <w:szCs w:val="20"/>
          <w:u w:val="single"/>
        </w:rPr>
        <w:t>P</w:t>
      </w:r>
      <w:r w:rsidRPr="00CC7F48">
        <w:rPr>
          <w:rFonts w:ascii="Arial" w:hAnsi="Arial" w:cs="Arial"/>
          <w:b/>
          <w:sz w:val="20"/>
          <w:szCs w:val="20"/>
          <w:u w:val="single"/>
        </w:rPr>
        <w:t xml:space="preserve">hone </w:t>
      </w:r>
      <w:r w:rsidR="00CC7F48" w:rsidRPr="00CC7F48">
        <w:rPr>
          <w:rFonts w:ascii="Arial" w:hAnsi="Arial" w:cs="Arial"/>
          <w:b/>
          <w:sz w:val="20"/>
          <w:szCs w:val="20"/>
          <w:u w:val="single"/>
        </w:rPr>
        <w:t>C</w:t>
      </w:r>
      <w:r w:rsidRPr="00CC7F48">
        <w:rPr>
          <w:rFonts w:ascii="Arial" w:hAnsi="Arial" w:cs="Arial"/>
          <w:b/>
          <w:sz w:val="20"/>
          <w:szCs w:val="20"/>
          <w:u w:val="single"/>
        </w:rPr>
        <w:t xml:space="preserve">all </w:t>
      </w:r>
      <w:r w:rsidR="00CC7F48" w:rsidRPr="00CC7F48">
        <w:rPr>
          <w:rFonts w:ascii="Arial" w:hAnsi="Arial" w:cs="Arial"/>
          <w:b/>
          <w:sz w:val="20"/>
          <w:szCs w:val="20"/>
          <w:u w:val="single"/>
        </w:rPr>
        <w:t>Q</w:t>
      </w:r>
      <w:r w:rsidRPr="00CC7F48">
        <w:rPr>
          <w:rFonts w:ascii="Arial" w:hAnsi="Arial" w:cs="Arial"/>
          <w:b/>
          <w:sz w:val="20"/>
          <w:szCs w:val="20"/>
          <w:u w:val="single"/>
        </w:rPr>
        <w:t>uestions</w:t>
      </w:r>
    </w:p>
    <w:p w14:paraId="5508AD40" w14:textId="75C56B4A" w:rsidR="00D47E8B" w:rsidRPr="00CC7F48" w:rsidRDefault="00D47E8B" w:rsidP="00D47E8B">
      <w:pPr>
        <w:rPr>
          <w:rFonts w:ascii="Arial" w:hAnsi="Arial" w:cs="Arial"/>
          <w:bCs/>
          <w:sz w:val="20"/>
          <w:szCs w:val="20"/>
        </w:rPr>
      </w:pPr>
      <w:r w:rsidRPr="00CC7F48">
        <w:rPr>
          <w:rFonts w:ascii="Arial" w:hAnsi="Arial" w:cs="Arial"/>
          <w:bCs/>
          <w:sz w:val="20"/>
          <w:szCs w:val="20"/>
        </w:rPr>
        <w:t xml:space="preserve">How do you make uses of off-site provision? </w:t>
      </w:r>
    </w:p>
    <w:p w14:paraId="48EB5E78" w14:textId="0CD406EA" w:rsidR="00D47E8B" w:rsidRPr="00CC7F48" w:rsidRDefault="00D47E8B" w:rsidP="00D47E8B">
      <w:pPr>
        <w:rPr>
          <w:rFonts w:ascii="Arial" w:hAnsi="Arial" w:cs="Arial"/>
          <w:bCs/>
          <w:sz w:val="20"/>
          <w:szCs w:val="20"/>
        </w:rPr>
      </w:pPr>
      <w:r w:rsidRPr="00CC7F48">
        <w:rPr>
          <w:rFonts w:ascii="Arial" w:hAnsi="Arial" w:cs="Arial"/>
          <w:bCs/>
          <w:sz w:val="20"/>
          <w:szCs w:val="20"/>
        </w:rPr>
        <w:t>Any pupils educated offsite?</w:t>
      </w:r>
    </w:p>
    <w:p w14:paraId="089402DB" w14:textId="77777777" w:rsidR="00D47E8B" w:rsidRPr="00CC7F48" w:rsidRDefault="00D47E8B" w:rsidP="00D47E8B">
      <w:pPr>
        <w:rPr>
          <w:rFonts w:ascii="Arial" w:hAnsi="Arial" w:cs="Arial"/>
          <w:bCs/>
          <w:sz w:val="20"/>
          <w:szCs w:val="20"/>
        </w:rPr>
      </w:pPr>
      <w:r w:rsidRPr="00CC7F48">
        <w:rPr>
          <w:rFonts w:ascii="Arial" w:hAnsi="Arial" w:cs="Arial"/>
          <w:bCs/>
          <w:sz w:val="20"/>
          <w:szCs w:val="20"/>
        </w:rPr>
        <w:t>Provide support to any other school, for example if you have a specialist unit, do staff offer outreach work?</w:t>
      </w:r>
    </w:p>
    <w:p w14:paraId="306FCAE3" w14:textId="248968A1" w:rsidR="00D47E8B" w:rsidRPr="00CC7F48" w:rsidRDefault="00D47E8B" w:rsidP="00D47E8B">
      <w:pPr>
        <w:rPr>
          <w:rFonts w:ascii="Arial" w:hAnsi="Arial" w:cs="Arial"/>
          <w:bCs/>
          <w:sz w:val="20"/>
          <w:szCs w:val="20"/>
        </w:rPr>
      </w:pPr>
      <w:r w:rsidRPr="00CC7F48">
        <w:rPr>
          <w:rFonts w:ascii="Arial" w:hAnsi="Arial" w:cs="Arial"/>
          <w:bCs/>
          <w:sz w:val="20"/>
          <w:szCs w:val="20"/>
        </w:rPr>
        <w:t xml:space="preserve">Can I check whether any of your pupils attend alternative provision? </w:t>
      </w:r>
    </w:p>
    <w:p w14:paraId="0B990BB8" w14:textId="5155CB54" w:rsidR="00D47E8B" w:rsidRPr="00CC7F48" w:rsidRDefault="00D47E8B" w:rsidP="00D47E8B">
      <w:pPr>
        <w:rPr>
          <w:rFonts w:ascii="Arial" w:hAnsi="Arial" w:cs="Arial"/>
          <w:bCs/>
          <w:sz w:val="20"/>
          <w:szCs w:val="20"/>
        </w:rPr>
      </w:pPr>
      <w:r w:rsidRPr="00CC7F48">
        <w:rPr>
          <w:rFonts w:ascii="Arial" w:hAnsi="Arial" w:cs="Arial"/>
          <w:bCs/>
          <w:sz w:val="20"/>
          <w:szCs w:val="20"/>
        </w:rPr>
        <w:t>Can you describe the community you serve and any other key information you would like to share?  Any pressures on the school from within the local or wider community</w:t>
      </w:r>
    </w:p>
    <w:p w14:paraId="44AC89D5" w14:textId="636624B7" w:rsidR="00D47E8B" w:rsidRPr="00CC7F48" w:rsidRDefault="00D47E8B" w:rsidP="00D47E8B">
      <w:pPr>
        <w:rPr>
          <w:rFonts w:ascii="Arial" w:hAnsi="Arial" w:cs="Arial"/>
          <w:bCs/>
          <w:sz w:val="20"/>
          <w:szCs w:val="20"/>
        </w:rPr>
      </w:pPr>
      <w:r w:rsidRPr="00CC7F48">
        <w:rPr>
          <w:rFonts w:ascii="Arial" w:hAnsi="Arial" w:cs="Arial"/>
          <w:bCs/>
          <w:sz w:val="20"/>
          <w:szCs w:val="20"/>
        </w:rPr>
        <w:t>Let’s talk about the progress the school has made since the previous inspection, including any specific progress made on areas for improvement that were identified; the current strengths and weaknesses, especially in relation to the curriculum and the way both it and teaching support pupils to learn more and remember more, the standards that pupils achieve, pupils’ behaviour and attitudes and personal development and finally the specific issues we will focus on during the inspection</w:t>
      </w:r>
    </w:p>
    <w:p w14:paraId="72FFB9BF" w14:textId="58603E82" w:rsidR="00D47E8B" w:rsidRPr="00CC7F48" w:rsidRDefault="00D47E8B" w:rsidP="00D47E8B">
      <w:pPr>
        <w:rPr>
          <w:rFonts w:ascii="Arial" w:hAnsi="Arial" w:cs="Arial"/>
          <w:bCs/>
          <w:sz w:val="20"/>
          <w:szCs w:val="20"/>
        </w:rPr>
      </w:pPr>
      <w:r w:rsidRPr="00CC7F48">
        <w:rPr>
          <w:rFonts w:ascii="Arial" w:hAnsi="Arial" w:cs="Arial"/>
          <w:bCs/>
          <w:sz w:val="20"/>
          <w:szCs w:val="20"/>
        </w:rPr>
        <w:t>Has there been any change of provision such as the addition of any key stage?</w:t>
      </w:r>
    </w:p>
    <w:p w14:paraId="29F322D2" w14:textId="77777777" w:rsidR="00CC7F48" w:rsidRDefault="00CC7F48" w:rsidP="00696D63">
      <w:pPr>
        <w:rPr>
          <w:rFonts w:ascii="Arial" w:hAnsi="Arial" w:cs="Arial"/>
          <w:b/>
          <w:sz w:val="20"/>
          <w:szCs w:val="20"/>
        </w:rPr>
      </w:pPr>
    </w:p>
    <w:p w14:paraId="5FC636C7" w14:textId="16B7F307" w:rsidR="00D47E8B" w:rsidRPr="00CC7F48" w:rsidRDefault="00696D63" w:rsidP="00696D63">
      <w:pPr>
        <w:rPr>
          <w:rFonts w:ascii="Arial" w:hAnsi="Arial" w:cs="Arial"/>
          <w:b/>
          <w:sz w:val="20"/>
          <w:szCs w:val="20"/>
        </w:rPr>
      </w:pPr>
      <w:r w:rsidRPr="00CC7F48">
        <w:rPr>
          <w:rFonts w:ascii="Arial" w:hAnsi="Arial" w:cs="Arial"/>
          <w:b/>
          <w:sz w:val="20"/>
          <w:szCs w:val="20"/>
        </w:rPr>
        <w:t xml:space="preserve">The curriculum:  </w:t>
      </w:r>
    </w:p>
    <w:p w14:paraId="74549FAF" w14:textId="75E56B4B" w:rsidR="00696D63" w:rsidRPr="00CC7F48" w:rsidRDefault="00696D63" w:rsidP="00696D63">
      <w:pPr>
        <w:rPr>
          <w:rFonts w:ascii="Arial" w:hAnsi="Arial" w:cs="Arial"/>
          <w:sz w:val="20"/>
          <w:szCs w:val="20"/>
        </w:rPr>
      </w:pPr>
      <w:r w:rsidRPr="00CC7F48">
        <w:rPr>
          <w:rFonts w:ascii="Arial" w:hAnsi="Arial" w:cs="Arial"/>
          <w:sz w:val="20"/>
          <w:szCs w:val="20"/>
        </w:rPr>
        <w:t>Where are you with your curriculum? Is it as you wish it to be?</w:t>
      </w:r>
    </w:p>
    <w:p w14:paraId="3AA31C40" w14:textId="7D52110E" w:rsidR="00696D63" w:rsidRPr="00CC7F48" w:rsidRDefault="00696D63" w:rsidP="00696D63">
      <w:pPr>
        <w:rPr>
          <w:rFonts w:ascii="Arial" w:hAnsi="Arial" w:cs="Arial"/>
          <w:sz w:val="20"/>
          <w:szCs w:val="20"/>
        </w:rPr>
      </w:pPr>
      <w:r w:rsidRPr="00CC7F48">
        <w:rPr>
          <w:rFonts w:ascii="Arial" w:hAnsi="Arial" w:cs="Arial"/>
          <w:sz w:val="20"/>
          <w:szCs w:val="20"/>
        </w:rPr>
        <w:t>What is the overall approach to / or driver for the curriculum? How has the Trust’s / governors’ vision influenced this process?</w:t>
      </w:r>
    </w:p>
    <w:p w14:paraId="0BC2A798" w14:textId="77777777" w:rsidR="00D47E8B" w:rsidRPr="00CC7F48" w:rsidRDefault="00696D63" w:rsidP="00696D63">
      <w:pPr>
        <w:rPr>
          <w:rFonts w:ascii="Arial" w:hAnsi="Arial" w:cs="Arial"/>
          <w:sz w:val="20"/>
          <w:szCs w:val="20"/>
        </w:rPr>
      </w:pPr>
      <w:r w:rsidRPr="00CC7F48">
        <w:rPr>
          <w:rFonts w:ascii="Arial" w:hAnsi="Arial" w:cs="Arial"/>
          <w:sz w:val="20"/>
          <w:szCs w:val="20"/>
        </w:rPr>
        <w:t>Where has it come from and what do you want it to achieve</w:t>
      </w:r>
      <w:r w:rsidR="00D47E8B" w:rsidRPr="00CC7F48">
        <w:rPr>
          <w:rFonts w:ascii="Arial" w:hAnsi="Arial" w:cs="Arial"/>
          <w:sz w:val="20"/>
          <w:szCs w:val="20"/>
        </w:rPr>
        <w:t>?</w:t>
      </w:r>
    </w:p>
    <w:p w14:paraId="21D9C019" w14:textId="45A42D43" w:rsidR="00696D63" w:rsidRPr="00CC7F48" w:rsidRDefault="00696D63" w:rsidP="00696D63">
      <w:pPr>
        <w:rPr>
          <w:rFonts w:ascii="Arial" w:hAnsi="Arial" w:cs="Arial"/>
          <w:sz w:val="20"/>
          <w:szCs w:val="20"/>
        </w:rPr>
      </w:pPr>
      <w:r w:rsidRPr="00CC7F48">
        <w:rPr>
          <w:rFonts w:ascii="Arial" w:hAnsi="Arial" w:cs="Arial"/>
          <w:sz w:val="20"/>
          <w:szCs w:val="20"/>
        </w:rPr>
        <w:t>If the school is not following the national curriculum, is what is offered similarly broad and ambitious? Starting point is the NC – or better!</w:t>
      </w:r>
    </w:p>
    <w:p w14:paraId="79299953" w14:textId="4F205697" w:rsidR="00696D63" w:rsidRPr="00CC7F48" w:rsidRDefault="00696D63" w:rsidP="00696D63">
      <w:pPr>
        <w:rPr>
          <w:rFonts w:ascii="Arial" w:hAnsi="Arial" w:cs="Arial"/>
          <w:sz w:val="20"/>
          <w:szCs w:val="20"/>
        </w:rPr>
      </w:pPr>
      <w:r w:rsidRPr="00CC7F48">
        <w:rPr>
          <w:rFonts w:ascii="Arial" w:hAnsi="Arial" w:cs="Arial"/>
          <w:sz w:val="20"/>
          <w:szCs w:val="20"/>
        </w:rPr>
        <w:t>How have you made sure that the curriculum stay</w:t>
      </w:r>
      <w:r w:rsidR="00D47E8B" w:rsidRPr="00CC7F48">
        <w:rPr>
          <w:rFonts w:ascii="Arial" w:hAnsi="Arial" w:cs="Arial"/>
          <w:sz w:val="20"/>
          <w:szCs w:val="20"/>
        </w:rPr>
        <w:t>s</w:t>
      </w:r>
      <w:r w:rsidRPr="00CC7F48">
        <w:rPr>
          <w:rFonts w:ascii="Arial" w:hAnsi="Arial" w:cs="Arial"/>
          <w:sz w:val="20"/>
          <w:szCs w:val="20"/>
        </w:rPr>
        <w:t xml:space="preserve"> as broad as possible for as long as possible?</w:t>
      </w:r>
    </w:p>
    <w:p w14:paraId="35716A04" w14:textId="26A6AC8F" w:rsidR="00696D63" w:rsidRPr="00CC7F48" w:rsidRDefault="00696D63" w:rsidP="00696D63">
      <w:pPr>
        <w:rPr>
          <w:rFonts w:ascii="Arial" w:hAnsi="Arial" w:cs="Arial"/>
          <w:sz w:val="20"/>
          <w:szCs w:val="20"/>
        </w:rPr>
      </w:pPr>
      <w:r w:rsidRPr="00CC7F48">
        <w:rPr>
          <w:rFonts w:ascii="Arial" w:hAnsi="Arial" w:cs="Arial"/>
          <w:sz w:val="20"/>
          <w:szCs w:val="20"/>
        </w:rPr>
        <w:t>How have you made sure that the curriculum equally ambitious for all? How do you know that all pupils are learning the curriculum?</w:t>
      </w:r>
    </w:p>
    <w:p w14:paraId="5AFCFECF" w14:textId="30386C3E" w:rsidR="00696D63" w:rsidRPr="00CC7F48" w:rsidRDefault="00696D63" w:rsidP="00696D63">
      <w:pPr>
        <w:rPr>
          <w:rFonts w:ascii="Arial" w:hAnsi="Arial" w:cs="Arial"/>
          <w:sz w:val="20"/>
          <w:szCs w:val="20"/>
        </w:rPr>
      </w:pPr>
      <w:r w:rsidRPr="00CC7F48">
        <w:rPr>
          <w:rFonts w:ascii="Arial" w:hAnsi="Arial" w:cs="Arial"/>
          <w:sz w:val="20"/>
          <w:szCs w:val="20"/>
        </w:rPr>
        <w:t xml:space="preserve">Does </w:t>
      </w:r>
      <w:r w:rsidR="00D47E8B" w:rsidRPr="00CC7F48">
        <w:rPr>
          <w:rFonts w:ascii="Arial" w:hAnsi="Arial" w:cs="Arial"/>
          <w:sz w:val="20"/>
          <w:szCs w:val="20"/>
        </w:rPr>
        <w:t xml:space="preserve">the </w:t>
      </w:r>
      <w:r w:rsidRPr="00CC7F48">
        <w:rPr>
          <w:rFonts w:ascii="Arial" w:hAnsi="Arial" w:cs="Arial"/>
          <w:sz w:val="20"/>
          <w:szCs w:val="20"/>
        </w:rPr>
        <w:t>curriculum reflect local context?</w:t>
      </w:r>
    </w:p>
    <w:p w14:paraId="36C81F7F" w14:textId="7F9D52F2" w:rsidR="00696D63" w:rsidRPr="00CC7F48" w:rsidRDefault="00696D63" w:rsidP="00696D63">
      <w:pPr>
        <w:rPr>
          <w:rFonts w:ascii="Arial" w:hAnsi="Arial" w:cs="Arial"/>
          <w:sz w:val="20"/>
          <w:szCs w:val="20"/>
        </w:rPr>
      </w:pPr>
      <w:r w:rsidRPr="00CC7F48">
        <w:rPr>
          <w:rFonts w:ascii="Arial" w:hAnsi="Arial" w:cs="Arial"/>
          <w:sz w:val="20"/>
          <w:szCs w:val="20"/>
        </w:rPr>
        <w:t>Are you aware of the DfE’s national EBAC ambition and are you working towards it?</w:t>
      </w:r>
    </w:p>
    <w:p w14:paraId="366D0BE0" w14:textId="77777777" w:rsidR="00696D63" w:rsidRPr="00CC7F48" w:rsidRDefault="00696D63" w:rsidP="00696D63">
      <w:pPr>
        <w:rPr>
          <w:rFonts w:ascii="Arial" w:hAnsi="Arial" w:cs="Arial"/>
          <w:sz w:val="20"/>
          <w:szCs w:val="20"/>
        </w:rPr>
      </w:pPr>
      <w:r w:rsidRPr="00CC7F48">
        <w:rPr>
          <w:rFonts w:ascii="Arial" w:hAnsi="Arial" w:cs="Arial"/>
          <w:sz w:val="20"/>
          <w:szCs w:val="20"/>
        </w:rPr>
        <w:t>To what extent do you provide information to staff and governors about the rationale behind your curriculum design?</w:t>
      </w:r>
    </w:p>
    <w:p w14:paraId="503495CA" w14:textId="5184189B" w:rsidR="00696D63" w:rsidRPr="00CC7F48" w:rsidRDefault="00696D63" w:rsidP="00696D63">
      <w:pPr>
        <w:rPr>
          <w:rFonts w:ascii="Arial" w:hAnsi="Arial" w:cs="Arial"/>
          <w:sz w:val="20"/>
          <w:szCs w:val="20"/>
        </w:rPr>
      </w:pPr>
      <w:r w:rsidRPr="00CC7F48">
        <w:rPr>
          <w:rFonts w:ascii="Arial" w:hAnsi="Arial" w:cs="Arial"/>
          <w:sz w:val="20"/>
          <w:szCs w:val="20"/>
        </w:rPr>
        <w:t>What does the school want pupils to learn and why and is this put in to practice in curriculum planning?</w:t>
      </w:r>
    </w:p>
    <w:p w14:paraId="5916402F" w14:textId="53B0D48A" w:rsidR="00696D63" w:rsidRPr="00CC7F48" w:rsidRDefault="00696D63" w:rsidP="00696D63">
      <w:pPr>
        <w:rPr>
          <w:rFonts w:ascii="Arial" w:hAnsi="Arial" w:cs="Arial"/>
          <w:sz w:val="20"/>
          <w:szCs w:val="20"/>
        </w:rPr>
      </w:pPr>
      <w:r w:rsidRPr="00CC7F48">
        <w:rPr>
          <w:rFonts w:ascii="Arial" w:hAnsi="Arial" w:cs="Arial"/>
          <w:sz w:val="20"/>
          <w:szCs w:val="20"/>
        </w:rPr>
        <w:t>Tell me about how your KS2/3/4 curriculum is planned?</w:t>
      </w:r>
    </w:p>
    <w:p w14:paraId="14D3FF0E" w14:textId="5D6F6D10" w:rsidR="00D47E8B" w:rsidRPr="00CC7F48" w:rsidRDefault="00696D63" w:rsidP="00CC7F48">
      <w:pPr>
        <w:rPr>
          <w:rFonts w:ascii="Arial" w:hAnsi="Arial" w:cs="Arial"/>
          <w:sz w:val="20"/>
          <w:szCs w:val="20"/>
        </w:rPr>
      </w:pPr>
      <w:r w:rsidRPr="00CC7F48">
        <w:rPr>
          <w:rFonts w:ascii="Arial" w:hAnsi="Arial" w:cs="Arial"/>
          <w:sz w:val="20"/>
          <w:szCs w:val="20"/>
        </w:rPr>
        <w:t>To what extent does the KS2/3/4 curriculum provide well for the needs of all groups of pupils?</w:t>
      </w:r>
    </w:p>
    <w:p w14:paraId="579A363C" w14:textId="77777777" w:rsidR="00CC7F48" w:rsidRDefault="00CC7F48" w:rsidP="00696D63">
      <w:pPr>
        <w:rPr>
          <w:rFonts w:ascii="Arial" w:hAnsi="Arial" w:cs="Arial"/>
          <w:b/>
          <w:sz w:val="20"/>
          <w:szCs w:val="20"/>
        </w:rPr>
      </w:pPr>
    </w:p>
    <w:p w14:paraId="27BF4A65" w14:textId="6F8B8C81" w:rsidR="00696D63" w:rsidRPr="00CC7F48" w:rsidRDefault="00696D63" w:rsidP="00696D63">
      <w:pPr>
        <w:rPr>
          <w:rFonts w:ascii="Arial" w:hAnsi="Arial" w:cs="Arial"/>
          <w:b/>
          <w:sz w:val="20"/>
          <w:szCs w:val="20"/>
        </w:rPr>
      </w:pPr>
      <w:r w:rsidRPr="00CC7F48">
        <w:rPr>
          <w:rFonts w:ascii="Arial" w:hAnsi="Arial" w:cs="Arial"/>
          <w:b/>
          <w:sz w:val="20"/>
          <w:szCs w:val="20"/>
        </w:rPr>
        <w:t>Look</w:t>
      </w:r>
      <w:r w:rsidR="00D47E8B" w:rsidRPr="00CC7F48">
        <w:rPr>
          <w:rFonts w:ascii="Arial" w:hAnsi="Arial" w:cs="Arial"/>
          <w:b/>
          <w:sz w:val="20"/>
          <w:szCs w:val="20"/>
        </w:rPr>
        <w:t>ing</w:t>
      </w:r>
      <w:r w:rsidRPr="00CC7F48">
        <w:rPr>
          <w:rFonts w:ascii="Arial" w:hAnsi="Arial" w:cs="Arial"/>
          <w:b/>
          <w:sz w:val="20"/>
          <w:szCs w:val="20"/>
        </w:rPr>
        <w:t xml:space="preserve"> at subjects: </w:t>
      </w:r>
    </w:p>
    <w:p w14:paraId="3E5C120A" w14:textId="5F22B3F7" w:rsidR="00696D63" w:rsidRPr="00CC7F48" w:rsidRDefault="00696D63" w:rsidP="00696D63">
      <w:pPr>
        <w:rPr>
          <w:rFonts w:ascii="Arial" w:hAnsi="Arial" w:cs="Arial"/>
          <w:sz w:val="20"/>
          <w:szCs w:val="20"/>
        </w:rPr>
      </w:pPr>
      <w:r w:rsidRPr="00CC7F48">
        <w:rPr>
          <w:rFonts w:ascii="Arial" w:hAnsi="Arial" w:cs="Arial"/>
          <w:sz w:val="20"/>
          <w:szCs w:val="20"/>
        </w:rPr>
        <w:t>Looking at subjects; how are you supporting curriculum leaders and departments to refine and develop their curriculum?</w:t>
      </w:r>
    </w:p>
    <w:p w14:paraId="6C873CFE" w14:textId="515F00BE" w:rsidR="00696D63" w:rsidRPr="00CC7F48" w:rsidRDefault="00696D63" w:rsidP="00696D63">
      <w:pPr>
        <w:rPr>
          <w:rFonts w:ascii="Arial" w:hAnsi="Arial" w:cs="Arial"/>
          <w:sz w:val="20"/>
          <w:szCs w:val="20"/>
        </w:rPr>
      </w:pPr>
      <w:r w:rsidRPr="00CC7F48">
        <w:rPr>
          <w:rFonts w:ascii="Arial" w:hAnsi="Arial" w:cs="Arial"/>
          <w:sz w:val="20"/>
          <w:szCs w:val="20"/>
        </w:rPr>
        <w:t>Which subjects have the strongest curriculum and why? This will help to inform the deep dives.</w:t>
      </w:r>
    </w:p>
    <w:p w14:paraId="5E2AB83E" w14:textId="44AC5616" w:rsidR="00696D63" w:rsidRPr="00CC7F48" w:rsidRDefault="00696D63" w:rsidP="00696D63">
      <w:pPr>
        <w:rPr>
          <w:rFonts w:ascii="Arial" w:hAnsi="Arial" w:cs="Arial"/>
          <w:sz w:val="20"/>
          <w:szCs w:val="20"/>
        </w:rPr>
      </w:pPr>
      <w:r w:rsidRPr="00CC7F48">
        <w:rPr>
          <w:rFonts w:ascii="Arial" w:hAnsi="Arial" w:cs="Arial"/>
          <w:sz w:val="20"/>
          <w:szCs w:val="20"/>
        </w:rPr>
        <w:t>Are there any weaker subjects? In primary phase? In KS3-5?</w:t>
      </w:r>
    </w:p>
    <w:p w14:paraId="01C2B534" w14:textId="226F5466" w:rsidR="00696D63" w:rsidRPr="00CC7F48" w:rsidRDefault="00696D63" w:rsidP="00696D63">
      <w:pPr>
        <w:rPr>
          <w:rFonts w:ascii="Arial" w:hAnsi="Arial" w:cs="Arial"/>
          <w:sz w:val="20"/>
          <w:szCs w:val="20"/>
        </w:rPr>
      </w:pPr>
      <w:r w:rsidRPr="00CC7F48">
        <w:rPr>
          <w:rFonts w:ascii="Arial" w:hAnsi="Arial" w:cs="Arial"/>
          <w:sz w:val="20"/>
          <w:szCs w:val="20"/>
        </w:rPr>
        <w:lastRenderedPageBreak/>
        <w:t>What are the mechanisms that you have in place to know that the curriculum in each subject contains well-chosen and well-ordered content’?</w:t>
      </w:r>
    </w:p>
    <w:p w14:paraId="2A4019A0" w14:textId="24058EB2" w:rsidR="00696D63" w:rsidRPr="00CC7F48" w:rsidRDefault="00696D63" w:rsidP="00696D63">
      <w:pPr>
        <w:rPr>
          <w:rFonts w:ascii="Arial" w:hAnsi="Arial" w:cs="Arial"/>
          <w:sz w:val="20"/>
          <w:szCs w:val="20"/>
        </w:rPr>
      </w:pPr>
      <w:r w:rsidRPr="00CC7F48">
        <w:rPr>
          <w:rFonts w:ascii="Arial" w:hAnsi="Arial" w:cs="Arial"/>
          <w:sz w:val="20"/>
          <w:szCs w:val="20"/>
        </w:rPr>
        <w:t>How do you and your senior team know how learning is sequenced over time in each subject?</w:t>
      </w:r>
    </w:p>
    <w:p w14:paraId="7823CE23" w14:textId="77777777" w:rsidR="00696D63" w:rsidRPr="00CC7F48" w:rsidRDefault="00696D63" w:rsidP="00696D63">
      <w:pPr>
        <w:rPr>
          <w:rFonts w:ascii="Arial" w:hAnsi="Arial" w:cs="Arial"/>
          <w:sz w:val="20"/>
          <w:szCs w:val="20"/>
        </w:rPr>
      </w:pPr>
      <w:r w:rsidRPr="00CC7F48">
        <w:rPr>
          <w:rFonts w:ascii="Arial" w:hAnsi="Arial" w:cs="Arial"/>
          <w:sz w:val="20"/>
          <w:szCs w:val="20"/>
        </w:rPr>
        <w:t xml:space="preserve">How do teachers ensure that pupils build on their previous learning and remember? How do you and your senior leaders know that pupils are learning and remembering the things that they want them to? For example – the scientific facts and concepts; grammar, phonics and vocab in MFL ad in music they can ‘listen with attention to detail and recall </w:t>
      </w:r>
      <w:proofErr w:type="gramStart"/>
      <w:r w:rsidRPr="00CC7F48">
        <w:rPr>
          <w:rFonts w:ascii="Arial" w:hAnsi="Arial" w:cs="Arial"/>
          <w:sz w:val="20"/>
          <w:szCs w:val="20"/>
        </w:rPr>
        <w:t>sounds’</w:t>
      </w:r>
      <w:proofErr w:type="gramEnd"/>
      <w:r w:rsidRPr="00CC7F48">
        <w:rPr>
          <w:rFonts w:ascii="Arial" w:hAnsi="Arial" w:cs="Arial"/>
          <w:sz w:val="20"/>
          <w:szCs w:val="20"/>
        </w:rPr>
        <w:t xml:space="preserve">? (This is about QA mechanisms – consider line management, lesson visits by leaders, work scrutiny – what do </w:t>
      </w:r>
      <w:proofErr w:type="gramStart"/>
      <w:r w:rsidRPr="00CC7F48">
        <w:rPr>
          <w:rFonts w:ascii="Arial" w:hAnsi="Arial" w:cs="Arial"/>
          <w:sz w:val="20"/>
          <w:szCs w:val="20"/>
        </w:rPr>
        <w:t>these focus</w:t>
      </w:r>
      <w:proofErr w:type="gramEnd"/>
      <w:r w:rsidRPr="00CC7F48">
        <w:rPr>
          <w:rFonts w:ascii="Arial" w:hAnsi="Arial" w:cs="Arial"/>
          <w:sz w:val="20"/>
          <w:szCs w:val="20"/>
        </w:rPr>
        <w:t xml:space="preserve"> on – pedagogy or curriculum.</w:t>
      </w:r>
    </w:p>
    <w:p w14:paraId="10A80BB4" w14:textId="77777777" w:rsidR="00696D63" w:rsidRPr="00CC7F48" w:rsidRDefault="00696D63" w:rsidP="00696D63">
      <w:pPr>
        <w:rPr>
          <w:rFonts w:ascii="Arial" w:hAnsi="Arial" w:cs="Arial"/>
          <w:sz w:val="20"/>
          <w:szCs w:val="20"/>
        </w:rPr>
      </w:pPr>
    </w:p>
    <w:p w14:paraId="37BE97D6" w14:textId="4BE800C2" w:rsidR="00696D63" w:rsidRPr="00CC7F48" w:rsidRDefault="00696D63" w:rsidP="00696D63">
      <w:pPr>
        <w:rPr>
          <w:rFonts w:ascii="Arial" w:hAnsi="Arial" w:cs="Arial"/>
          <w:b/>
          <w:sz w:val="20"/>
          <w:szCs w:val="20"/>
        </w:rPr>
      </w:pPr>
      <w:r w:rsidRPr="00CC7F48">
        <w:rPr>
          <w:rFonts w:ascii="Arial" w:hAnsi="Arial" w:cs="Arial"/>
          <w:b/>
          <w:sz w:val="20"/>
          <w:szCs w:val="20"/>
        </w:rPr>
        <w:t>L</w:t>
      </w:r>
      <w:r w:rsidR="00D47E8B" w:rsidRPr="00CC7F48">
        <w:rPr>
          <w:rFonts w:ascii="Arial" w:hAnsi="Arial" w:cs="Arial"/>
          <w:b/>
          <w:sz w:val="20"/>
          <w:szCs w:val="20"/>
        </w:rPr>
        <w:t>ooking</w:t>
      </w:r>
      <w:r w:rsidRPr="00CC7F48">
        <w:rPr>
          <w:rFonts w:ascii="Arial" w:hAnsi="Arial" w:cs="Arial"/>
          <w:b/>
          <w:sz w:val="20"/>
          <w:szCs w:val="20"/>
        </w:rPr>
        <w:t xml:space="preserve"> at training: </w:t>
      </w:r>
    </w:p>
    <w:p w14:paraId="4590752B" w14:textId="1E71EF33" w:rsidR="00696D63" w:rsidRPr="00CC7F48" w:rsidRDefault="00696D63" w:rsidP="00696D63">
      <w:pPr>
        <w:rPr>
          <w:rFonts w:ascii="Arial" w:hAnsi="Arial" w:cs="Arial"/>
          <w:sz w:val="20"/>
          <w:szCs w:val="20"/>
        </w:rPr>
      </w:pPr>
      <w:r w:rsidRPr="00CC7F48">
        <w:rPr>
          <w:rFonts w:ascii="Arial" w:hAnsi="Arial" w:cs="Arial"/>
          <w:sz w:val="20"/>
          <w:szCs w:val="20"/>
        </w:rPr>
        <w:t xml:space="preserve">What is the focus, </w:t>
      </w:r>
      <w:proofErr w:type="gramStart"/>
      <w:r w:rsidRPr="00CC7F48">
        <w:rPr>
          <w:rFonts w:ascii="Arial" w:hAnsi="Arial" w:cs="Arial"/>
          <w:sz w:val="20"/>
          <w:szCs w:val="20"/>
        </w:rPr>
        <w:t>rationale</w:t>
      </w:r>
      <w:proofErr w:type="gramEnd"/>
      <w:r w:rsidRPr="00CC7F48">
        <w:rPr>
          <w:rFonts w:ascii="Arial" w:hAnsi="Arial" w:cs="Arial"/>
          <w:sz w:val="20"/>
          <w:szCs w:val="20"/>
        </w:rPr>
        <w:t xml:space="preserve"> and impact of staff training on the curriculum?</w:t>
      </w:r>
    </w:p>
    <w:p w14:paraId="5C5AB032" w14:textId="13F22E27" w:rsidR="00696D63" w:rsidRPr="00CC7F48" w:rsidRDefault="00696D63" w:rsidP="00696D63">
      <w:pPr>
        <w:rPr>
          <w:rFonts w:ascii="Arial" w:hAnsi="Arial" w:cs="Arial"/>
          <w:sz w:val="20"/>
          <w:szCs w:val="20"/>
        </w:rPr>
      </w:pPr>
      <w:r w:rsidRPr="00CC7F48">
        <w:rPr>
          <w:rFonts w:ascii="Arial" w:hAnsi="Arial" w:cs="Arial"/>
          <w:sz w:val="20"/>
          <w:szCs w:val="20"/>
        </w:rPr>
        <w:t xml:space="preserve">How are teachers helped to acquire content knowledge, pedagogical </w:t>
      </w:r>
      <w:proofErr w:type="gramStart"/>
      <w:r w:rsidRPr="00CC7F48">
        <w:rPr>
          <w:rFonts w:ascii="Arial" w:hAnsi="Arial" w:cs="Arial"/>
          <w:sz w:val="20"/>
          <w:szCs w:val="20"/>
        </w:rPr>
        <w:t>knowledge</w:t>
      </w:r>
      <w:proofErr w:type="gramEnd"/>
      <w:r w:rsidRPr="00CC7F48">
        <w:rPr>
          <w:rFonts w:ascii="Arial" w:hAnsi="Arial" w:cs="Arial"/>
          <w:sz w:val="20"/>
          <w:szCs w:val="20"/>
        </w:rPr>
        <w:t xml:space="preserve"> and pedagogical content knowledge? So how are you assured </w:t>
      </w:r>
      <w:r w:rsidR="0071214E" w:rsidRPr="00CC7F48">
        <w:rPr>
          <w:rFonts w:ascii="Arial" w:hAnsi="Arial" w:cs="Arial"/>
          <w:sz w:val="20"/>
          <w:szCs w:val="20"/>
        </w:rPr>
        <w:t>that teachers</w:t>
      </w:r>
      <w:r w:rsidRPr="00CC7F48">
        <w:rPr>
          <w:rFonts w:ascii="Arial" w:hAnsi="Arial" w:cs="Arial"/>
          <w:sz w:val="20"/>
          <w:szCs w:val="20"/>
        </w:rPr>
        <w:t xml:space="preserve"> know what pupils need to know, and be able to do, by the end of the year?</w:t>
      </w:r>
    </w:p>
    <w:p w14:paraId="3F76CB16" w14:textId="4CE1519A" w:rsidR="00696D63" w:rsidRPr="00CC7F48" w:rsidRDefault="00696D63" w:rsidP="00696D63">
      <w:pPr>
        <w:rPr>
          <w:rFonts w:ascii="Arial" w:hAnsi="Arial" w:cs="Arial"/>
          <w:sz w:val="20"/>
          <w:szCs w:val="20"/>
        </w:rPr>
      </w:pPr>
      <w:r w:rsidRPr="00CC7F48">
        <w:rPr>
          <w:rFonts w:ascii="Arial" w:hAnsi="Arial" w:cs="Arial"/>
          <w:sz w:val="20"/>
          <w:szCs w:val="20"/>
        </w:rPr>
        <w:t xml:space="preserve">Are there well-developed schemes of work for those who </w:t>
      </w:r>
      <w:proofErr w:type="gramStart"/>
      <w:r w:rsidRPr="00CC7F48">
        <w:rPr>
          <w:rFonts w:ascii="Arial" w:hAnsi="Arial" w:cs="Arial"/>
          <w:sz w:val="20"/>
          <w:szCs w:val="20"/>
        </w:rPr>
        <w:t>have to</w:t>
      </w:r>
      <w:proofErr w:type="gramEnd"/>
      <w:r w:rsidRPr="00CC7F48">
        <w:rPr>
          <w:rFonts w:ascii="Arial" w:hAnsi="Arial" w:cs="Arial"/>
          <w:sz w:val="20"/>
          <w:szCs w:val="20"/>
        </w:rPr>
        <w:t xml:space="preserve"> teach outside of their own subject?</w:t>
      </w:r>
    </w:p>
    <w:p w14:paraId="504B2C78" w14:textId="7B046D10" w:rsidR="00696D63" w:rsidRPr="00CC7F48" w:rsidRDefault="00696D63" w:rsidP="00696D63">
      <w:pPr>
        <w:rPr>
          <w:rFonts w:ascii="Arial" w:hAnsi="Arial" w:cs="Arial"/>
          <w:sz w:val="20"/>
          <w:szCs w:val="20"/>
        </w:rPr>
      </w:pPr>
      <w:r w:rsidRPr="00CC7F48">
        <w:rPr>
          <w:rFonts w:ascii="Arial" w:hAnsi="Arial" w:cs="Arial"/>
          <w:sz w:val="20"/>
          <w:szCs w:val="20"/>
        </w:rPr>
        <w:t>To what extent is there a common understanding of terms such as ‘knowledge’, ‘</w:t>
      </w:r>
      <w:proofErr w:type="gramStart"/>
      <w:r w:rsidR="0071214E" w:rsidRPr="00CC7F48">
        <w:rPr>
          <w:rFonts w:ascii="Arial" w:hAnsi="Arial" w:cs="Arial"/>
          <w:sz w:val="20"/>
          <w:szCs w:val="20"/>
        </w:rPr>
        <w:t>skills</w:t>
      </w:r>
      <w:r w:rsidR="00B627AE" w:rsidRPr="00CC7F48">
        <w:rPr>
          <w:rFonts w:ascii="Arial" w:hAnsi="Arial" w:cs="Arial"/>
          <w:sz w:val="20"/>
          <w:szCs w:val="20"/>
        </w:rPr>
        <w:t>’</w:t>
      </w:r>
      <w:proofErr w:type="gramEnd"/>
      <w:r w:rsidRPr="00CC7F48">
        <w:rPr>
          <w:rFonts w:ascii="Arial" w:hAnsi="Arial" w:cs="Arial"/>
          <w:sz w:val="20"/>
          <w:szCs w:val="20"/>
        </w:rPr>
        <w:t xml:space="preserve"> and ‘progression’ across the provider? How do you know?</w:t>
      </w:r>
    </w:p>
    <w:p w14:paraId="6611B0C6" w14:textId="73D90322" w:rsidR="00696D63" w:rsidRPr="00CC7F48" w:rsidRDefault="00696D63" w:rsidP="00696D63">
      <w:pPr>
        <w:rPr>
          <w:rFonts w:ascii="Arial" w:hAnsi="Arial" w:cs="Arial"/>
          <w:sz w:val="20"/>
          <w:szCs w:val="20"/>
        </w:rPr>
      </w:pPr>
      <w:r w:rsidRPr="00CC7F48">
        <w:rPr>
          <w:rFonts w:ascii="Arial" w:hAnsi="Arial" w:cs="Arial"/>
          <w:sz w:val="20"/>
          <w:szCs w:val="20"/>
        </w:rPr>
        <w:t>How do you assure yourself that they have a good understanding of this?</w:t>
      </w:r>
    </w:p>
    <w:p w14:paraId="4CB7D208" w14:textId="675A2729" w:rsidR="00696D63" w:rsidRPr="00CC7F48" w:rsidRDefault="00696D63" w:rsidP="00696D63">
      <w:pPr>
        <w:rPr>
          <w:rFonts w:ascii="Arial" w:hAnsi="Arial" w:cs="Arial"/>
          <w:sz w:val="20"/>
          <w:szCs w:val="20"/>
        </w:rPr>
      </w:pPr>
      <w:r w:rsidRPr="00CC7F48">
        <w:rPr>
          <w:rFonts w:ascii="Arial" w:hAnsi="Arial" w:cs="Arial"/>
          <w:sz w:val="20"/>
          <w:szCs w:val="20"/>
        </w:rPr>
        <w:t>How clear are subject leaders on the rationale and purpose of the curriculum?</w:t>
      </w:r>
    </w:p>
    <w:p w14:paraId="12E6457C" w14:textId="42F0322B" w:rsidR="00D47E8B" w:rsidRPr="00CC7F48" w:rsidRDefault="00696D63" w:rsidP="00696D63">
      <w:pPr>
        <w:rPr>
          <w:rFonts w:ascii="Arial" w:hAnsi="Arial" w:cs="Arial"/>
          <w:sz w:val="20"/>
          <w:szCs w:val="20"/>
        </w:rPr>
      </w:pPr>
      <w:r w:rsidRPr="00CC7F48">
        <w:rPr>
          <w:rFonts w:ascii="Arial" w:hAnsi="Arial" w:cs="Arial"/>
          <w:sz w:val="20"/>
          <w:szCs w:val="20"/>
        </w:rPr>
        <w:t>How did you ensure this? How do you know?</w:t>
      </w:r>
    </w:p>
    <w:p w14:paraId="0EBBF4FF" w14:textId="565D3ECB" w:rsidR="00696D63" w:rsidRPr="00CC7F48" w:rsidRDefault="00696D63" w:rsidP="00696D63">
      <w:pPr>
        <w:rPr>
          <w:rFonts w:ascii="Arial" w:hAnsi="Arial" w:cs="Arial"/>
          <w:sz w:val="20"/>
          <w:szCs w:val="20"/>
        </w:rPr>
      </w:pPr>
      <w:r w:rsidRPr="00CC7F48">
        <w:rPr>
          <w:rFonts w:ascii="Arial" w:hAnsi="Arial" w:cs="Arial"/>
          <w:sz w:val="20"/>
          <w:szCs w:val="20"/>
        </w:rPr>
        <w:t>Tell me about your approach to the use of assessment? How do you expect</w:t>
      </w:r>
      <w:r w:rsidR="00D47E8B" w:rsidRPr="00CC7F48">
        <w:rPr>
          <w:rFonts w:ascii="Arial" w:hAnsi="Arial" w:cs="Arial"/>
          <w:sz w:val="20"/>
          <w:szCs w:val="20"/>
        </w:rPr>
        <w:t xml:space="preserve"> </w:t>
      </w:r>
      <w:r w:rsidRPr="00CC7F48">
        <w:rPr>
          <w:rFonts w:ascii="Arial" w:hAnsi="Arial" w:cs="Arial"/>
          <w:sz w:val="20"/>
          <w:szCs w:val="20"/>
        </w:rPr>
        <w:t>teachers/trainers and subject areas/programmes to use assessment?</w:t>
      </w:r>
    </w:p>
    <w:p w14:paraId="6B3F4900" w14:textId="523EDEB1" w:rsidR="00696D63" w:rsidRPr="00CC7F48" w:rsidRDefault="00696D63" w:rsidP="00696D63">
      <w:pPr>
        <w:rPr>
          <w:rFonts w:ascii="Arial" w:hAnsi="Arial" w:cs="Arial"/>
          <w:sz w:val="20"/>
          <w:szCs w:val="20"/>
        </w:rPr>
      </w:pPr>
      <w:r w:rsidRPr="00CC7F48">
        <w:rPr>
          <w:rFonts w:ascii="Arial" w:hAnsi="Arial" w:cs="Arial"/>
          <w:sz w:val="20"/>
          <w:szCs w:val="20"/>
        </w:rPr>
        <w:t>How do you use assessment? What about summative and formative?  How is this used to improve the curriculum?</w:t>
      </w:r>
    </w:p>
    <w:p w14:paraId="3D525C74" w14:textId="13C165A7" w:rsidR="00696D63" w:rsidRPr="00CC7F48" w:rsidRDefault="00696D63" w:rsidP="00696D63">
      <w:pPr>
        <w:rPr>
          <w:rFonts w:ascii="Arial" w:hAnsi="Arial" w:cs="Arial"/>
          <w:sz w:val="20"/>
          <w:szCs w:val="20"/>
        </w:rPr>
      </w:pPr>
      <w:r w:rsidRPr="00CC7F48">
        <w:rPr>
          <w:rFonts w:ascii="Arial" w:hAnsi="Arial" w:cs="Arial"/>
          <w:sz w:val="20"/>
          <w:szCs w:val="20"/>
        </w:rPr>
        <w:t xml:space="preserve">What do staff do with assessment information? How do you know? How are you making sure it is not </w:t>
      </w:r>
      <w:r w:rsidR="00D47E8B" w:rsidRPr="00CC7F48">
        <w:rPr>
          <w:rFonts w:ascii="Arial" w:hAnsi="Arial" w:cs="Arial"/>
          <w:sz w:val="20"/>
          <w:szCs w:val="20"/>
        </w:rPr>
        <w:t>adversely</w:t>
      </w:r>
      <w:r w:rsidRPr="00CC7F48">
        <w:rPr>
          <w:rFonts w:ascii="Arial" w:hAnsi="Arial" w:cs="Arial"/>
          <w:sz w:val="20"/>
          <w:szCs w:val="20"/>
        </w:rPr>
        <w:t xml:space="preserve"> affecting staff workload and wellbeing?</w:t>
      </w:r>
    </w:p>
    <w:p w14:paraId="09DC55FB" w14:textId="6A145446" w:rsidR="00696D63" w:rsidRPr="00CC7F48" w:rsidRDefault="00696D63" w:rsidP="00696D63">
      <w:pPr>
        <w:rPr>
          <w:rFonts w:ascii="Arial" w:hAnsi="Arial" w:cs="Arial"/>
          <w:sz w:val="20"/>
          <w:szCs w:val="20"/>
        </w:rPr>
      </w:pPr>
      <w:r w:rsidRPr="00CC7F48">
        <w:rPr>
          <w:rFonts w:ascii="Arial" w:hAnsi="Arial" w:cs="Arial"/>
          <w:sz w:val="20"/>
          <w:szCs w:val="20"/>
        </w:rPr>
        <w:t>How well does assessment identify gaps in pupils’ and learners’ knowledge and their ability to apply that knowledge fluently and accurately?</w:t>
      </w:r>
    </w:p>
    <w:p w14:paraId="46B40196" w14:textId="28F1F379" w:rsidR="00696D63" w:rsidRPr="00CC7F48" w:rsidRDefault="00696D63" w:rsidP="00696D63">
      <w:pPr>
        <w:rPr>
          <w:rFonts w:ascii="Arial" w:hAnsi="Arial" w:cs="Arial"/>
          <w:sz w:val="20"/>
          <w:szCs w:val="20"/>
        </w:rPr>
      </w:pPr>
      <w:r w:rsidRPr="00CC7F48">
        <w:rPr>
          <w:rFonts w:ascii="Arial" w:hAnsi="Arial" w:cs="Arial"/>
          <w:sz w:val="20"/>
          <w:szCs w:val="20"/>
        </w:rPr>
        <w:t>Can we talk about the support you offer for SEND?</w:t>
      </w:r>
    </w:p>
    <w:p w14:paraId="3D10D137" w14:textId="7D657CD3" w:rsidR="00D47E8B" w:rsidRPr="00CC7F48" w:rsidRDefault="00696D63" w:rsidP="00696D63">
      <w:pPr>
        <w:rPr>
          <w:rFonts w:ascii="Arial" w:hAnsi="Arial" w:cs="Arial"/>
          <w:sz w:val="20"/>
          <w:szCs w:val="20"/>
        </w:rPr>
      </w:pPr>
      <w:r w:rsidRPr="00CC7F48">
        <w:rPr>
          <w:rFonts w:ascii="Arial" w:hAnsi="Arial" w:cs="Arial"/>
          <w:sz w:val="20"/>
          <w:szCs w:val="20"/>
        </w:rPr>
        <w:t>Highly effective schools minimise ineffective practice and reduce variation. How do leaders work to reduce within-school variation?</w:t>
      </w:r>
    </w:p>
    <w:p w14:paraId="6EAFC4B0" w14:textId="1EEE41BC" w:rsidR="00696D63" w:rsidRPr="00CC7F48" w:rsidRDefault="00696D63" w:rsidP="00696D63">
      <w:pPr>
        <w:rPr>
          <w:rFonts w:ascii="Arial" w:hAnsi="Arial" w:cs="Arial"/>
          <w:sz w:val="20"/>
          <w:szCs w:val="20"/>
        </w:rPr>
      </w:pPr>
      <w:r w:rsidRPr="00CC7F48">
        <w:rPr>
          <w:rFonts w:ascii="Arial" w:hAnsi="Arial" w:cs="Arial"/>
          <w:sz w:val="20"/>
          <w:szCs w:val="20"/>
        </w:rPr>
        <w:t>Can you briefly tell me about behaviour and personal development?</w:t>
      </w:r>
    </w:p>
    <w:p w14:paraId="38D934E0" w14:textId="49370AAA" w:rsidR="00696D63" w:rsidRPr="00CC7F48" w:rsidRDefault="00696D63" w:rsidP="00696D63">
      <w:pPr>
        <w:rPr>
          <w:rFonts w:ascii="Arial" w:hAnsi="Arial" w:cs="Arial"/>
          <w:sz w:val="20"/>
          <w:szCs w:val="20"/>
        </w:rPr>
      </w:pPr>
      <w:r w:rsidRPr="00CC7F48">
        <w:rPr>
          <w:rFonts w:ascii="Arial" w:hAnsi="Arial" w:cs="Arial"/>
          <w:sz w:val="20"/>
          <w:szCs w:val="20"/>
        </w:rPr>
        <w:t>What about bullying? What do you and others do when it occurs?</w:t>
      </w:r>
    </w:p>
    <w:p w14:paraId="7FCE57FA" w14:textId="77777777" w:rsidR="00696D63" w:rsidRPr="00CC7F48" w:rsidRDefault="00696D63" w:rsidP="00696D63">
      <w:pPr>
        <w:rPr>
          <w:rFonts w:ascii="Arial" w:hAnsi="Arial" w:cs="Arial"/>
          <w:sz w:val="20"/>
          <w:szCs w:val="20"/>
        </w:rPr>
      </w:pPr>
      <w:r w:rsidRPr="00CC7F48">
        <w:rPr>
          <w:rFonts w:ascii="Arial" w:hAnsi="Arial" w:cs="Arial"/>
          <w:sz w:val="20"/>
          <w:szCs w:val="20"/>
        </w:rPr>
        <w:t>Can you briefly tell me about attendance?</w:t>
      </w:r>
    </w:p>
    <w:p w14:paraId="028756AC" w14:textId="77777777" w:rsidR="00A81A39" w:rsidRDefault="00A81A39"/>
    <w:sectPr w:rsidR="00A81A3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A900" w14:textId="77777777" w:rsidR="00CC7F48" w:rsidRDefault="00CC7F48" w:rsidP="00CC7F48">
      <w:pPr>
        <w:spacing w:after="0" w:line="240" w:lineRule="auto"/>
      </w:pPr>
      <w:r>
        <w:separator/>
      </w:r>
    </w:p>
  </w:endnote>
  <w:endnote w:type="continuationSeparator" w:id="0">
    <w:p w14:paraId="658857D8" w14:textId="77777777" w:rsidR="00CC7F48" w:rsidRDefault="00CC7F48" w:rsidP="00C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35D4" w14:textId="77777777" w:rsidR="00CC7F48" w:rsidRDefault="00CC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27472"/>
      <w:docPartObj>
        <w:docPartGallery w:val="Page Numbers (Bottom of Page)"/>
        <w:docPartUnique/>
      </w:docPartObj>
    </w:sdtPr>
    <w:sdtEndPr>
      <w:rPr>
        <w:noProof/>
      </w:rPr>
    </w:sdtEndPr>
    <w:sdtContent>
      <w:p w14:paraId="4D13E4ED" w14:textId="7840A457" w:rsidR="00CC7F48" w:rsidRDefault="00CC7F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76AC0" w14:textId="77777777" w:rsidR="00CC7F48" w:rsidRDefault="00CC7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591" w14:textId="77777777" w:rsidR="00CC7F48" w:rsidRDefault="00CC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EC0E" w14:textId="77777777" w:rsidR="00CC7F48" w:rsidRDefault="00CC7F48" w:rsidP="00CC7F48">
      <w:pPr>
        <w:spacing w:after="0" w:line="240" w:lineRule="auto"/>
      </w:pPr>
      <w:r>
        <w:separator/>
      </w:r>
    </w:p>
  </w:footnote>
  <w:footnote w:type="continuationSeparator" w:id="0">
    <w:p w14:paraId="6E8EFD15" w14:textId="77777777" w:rsidR="00CC7F48" w:rsidRDefault="00CC7F48" w:rsidP="00CC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C44" w14:textId="77777777" w:rsidR="00CC7F48" w:rsidRDefault="00CC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9EC" w14:textId="77777777" w:rsidR="00CC7F48" w:rsidRDefault="00CC7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5E7" w14:textId="77777777" w:rsidR="00CC7F48" w:rsidRDefault="00CC7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63"/>
    <w:rsid w:val="00696D63"/>
    <w:rsid w:val="0071214E"/>
    <w:rsid w:val="00A81A39"/>
    <w:rsid w:val="00B627AE"/>
    <w:rsid w:val="00B64FF0"/>
    <w:rsid w:val="00CC7F48"/>
    <w:rsid w:val="00D2491E"/>
    <w:rsid w:val="00D47E8B"/>
    <w:rsid w:val="00E43AD6"/>
    <w:rsid w:val="00EC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90B2"/>
  <w15:chartTrackingRefBased/>
  <w15:docId w15:val="{BFF872B1-C906-4A6B-BAC4-1787F0C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F48"/>
  </w:style>
  <w:style w:type="paragraph" w:styleId="Footer">
    <w:name w:val="footer"/>
    <w:basedOn w:val="Normal"/>
    <w:link w:val="FooterChar"/>
    <w:uiPriority w:val="99"/>
    <w:unhideWhenUsed/>
    <w:rsid w:val="00CC7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683c13-08e2-4840-b439-022795bb6c19"/>
    <lcf76f155ced4ddcb4097134ff3c332f xmlns="2dfb0784-ab21-4471-a93a-27dab49876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5" ma:contentTypeDescription="Create a new document." ma:contentTypeScope="" ma:versionID="def348bb4155cef379594cc81edd7def">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8784d8395d37906b21bcedcf29a83f85"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05cbf1-3042-430a-b0b5-6ce7d0793e65}" ma:internalName="TaxCatchAll" ma:showField="CatchAllData" ma:web="23683c13-08e2-4840-b439-022795bb6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D264B-BC30-4E64-85C2-1002C8113008}">
  <ds:schemaRefs>
    <ds:schemaRef ds:uri="http://schemas.microsoft.com/sharepoint/v3/contenttype/forms"/>
  </ds:schemaRefs>
</ds:datastoreItem>
</file>

<file path=customXml/itemProps2.xml><?xml version="1.0" encoding="utf-8"?>
<ds:datastoreItem xmlns:ds="http://schemas.openxmlformats.org/officeDocument/2006/customXml" ds:itemID="{2034C609-4FC7-4FCB-BCCF-87E92D2E05AB}">
  <ds:schemaRefs>
    <ds:schemaRef ds:uri="http://purl.org/dc/dcmitype/"/>
    <ds:schemaRef ds:uri="23683c13-08e2-4840-b439-022795bb6c19"/>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dfb0784-ab21-4471-a93a-27dab4987653"/>
  </ds:schemaRefs>
</ds:datastoreItem>
</file>

<file path=customXml/itemProps3.xml><?xml version="1.0" encoding="utf-8"?>
<ds:datastoreItem xmlns:ds="http://schemas.openxmlformats.org/officeDocument/2006/customXml" ds:itemID="{53F219C3-781B-4312-9DF6-C5039AA8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83c13-08e2-4840-b439-022795bb6c19"/>
    <ds:schemaRef ds:uri="2dfb0784-ab21-4471-a93a-27dab498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Hughes</dc:creator>
  <cp:keywords/>
  <dc:description/>
  <cp:lastModifiedBy>Nicola O'Flanagan</cp:lastModifiedBy>
  <cp:revision>2</cp:revision>
  <dcterms:created xsi:type="dcterms:W3CDTF">2023-01-25T13:22:00Z</dcterms:created>
  <dcterms:modified xsi:type="dcterms:W3CDTF">2023-01-25T13:22:00Z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2023-01-24T14:54:44Z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c0ba81fe-863f-45d3-9318-0015b5960c99</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