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02A5" w:rsidP="780609C3" w:rsidRDefault="00E702A5" w14:paraId="2C078E63" w14:textId="19C5EC11">
      <w:pPr>
        <w:rPr>
          <w:rFonts w:ascii="Arial" w:hAnsi="Arial" w:eastAsia="Arial" w:cs="Arial"/>
          <w:b w:val="1"/>
          <w:bCs w:val="1"/>
          <w:sz w:val="24"/>
          <w:szCs w:val="24"/>
        </w:rPr>
      </w:pPr>
      <w:r w:rsidRPr="780609C3" w:rsidR="7C49F868">
        <w:rPr>
          <w:rFonts w:ascii="Arial" w:hAnsi="Arial" w:eastAsia="Arial" w:cs="Arial"/>
          <w:b w:val="1"/>
          <w:bCs w:val="1"/>
          <w:sz w:val="52"/>
          <w:szCs w:val="52"/>
        </w:rPr>
        <w:t>Useful Contacts</w:t>
      </w:r>
    </w:p>
    <w:p w:rsidR="7C49F868" w:rsidP="780609C3" w:rsidRDefault="7C49F868" w14:paraId="5A5FE20C" w14:textId="26FD9CEB">
      <w:pPr>
        <w:rPr>
          <w:rFonts w:ascii="Arial" w:hAnsi="Arial" w:eastAsia="Arial" w:cs="Arial"/>
          <w:sz w:val="24"/>
          <w:szCs w:val="24"/>
        </w:rPr>
      </w:pPr>
      <w:r w:rsidRPr="780609C3" w:rsidR="7C49F868">
        <w:rPr>
          <w:rFonts w:ascii="Arial" w:hAnsi="Arial" w:eastAsia="Arial" w:cs="Arial"/>
          <w:sz w:val="24"/>
          <w:szCs w:val="24"/>
        </w:rPr>
        <w:t>Communication and Interaction</w:t>
      </w:r>
    </w:p>
    <w:tbl>
      <w:tblPr>
        <w:tblStyle w:val="TableNormal"/>
        <w:tblW w:w="0" w:type="auto"/>
        <w:tblInd w:w="510" w:type="dxa"/>
        <w:tblLayout w:type="fixed"/>
        <w:tblLook w:val="01E0" w:firstRow="1" w:lastRow="1" w:firstColumn="1" w:lastColumn="1" w:noHBand="0" w:noVBand="0"/>
      </w:tblPr>
      <w:tblGrid>
        <w:gridCol w:w="2407"/>
        <w:gridCol w:w="6953"/>
      </w:tblGrid>
      <w:tr w:rsidR="780609C3" w:rsidTr="780609C3" w14:paraId="51C9BC1C">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2C74922B" w14:textId="6D164227">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Speech and Language Therapy</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7ED47A19" w14:textId="7FDE4261">
            <w:pPr>
              <w:spacing w:before="114" w:beforeAutospacing="off" w:after="0" w:afterAutospacing="off"/>
              <w:ind w:left="80" w:right="0"/>
              <w:rPr>
                <w:rFonts w:ascii="Arial" w:hAnsi="Arial" w:eastAsia="Arial" w:cs="Arial"/>
                <w:sz w:val="20"/>
                <w:szCs w:val="20"/>
              </w:rPr>
            </w:pPr>
            <w:hyperlink r:id="Ra0c2f436749a45ea">
              <w:r w:rsidRPr="780609C3" w:rsidR="780609C3">
                <w:rPr>
                  <w:rStyle w:val="Hyperlink"/>
                  <w:rFonts w:ascii="Arial" w:hAnsi="Arial" w:eastAsia="Arial" w:cs="Arial"/>
                  <w:strike w:val="0"/>
                  <w:dstrike w:val="0"/>
                  <w:color w:val="231F20"/>
                  <w:sz w:val="20"/>
                  <w:szCs w:val="20"/>
                  <w:u w:val="none"/>
                  <w:lang w:val="en-US"/>
                </w:rPr>
                <w:t>https://www.cnwl.nhs.uk/servic</w:t>
              </w:r>
            </w:hyperlink>
            <w:r w:rsidRPr="780609C3" w:rsidR="780609C3">
              <w:rPr>
                <w:rFonts w:ascii="Arial" w:hAnsi="Arial" w:eastAsia="Arial" w:cs="Arial"/>
                <w:color w:val="231F20"/>
                <w:sz w:val="20"/>
                <w:szCs w:val="20"/>
                <w:lang w:val="en-US"/>
              </w:rPr>
              <w:t>es/c</w:t>
            </w:r>
            <w:hyperlink r:id="Rfffc84f3212c40c3">
              <w:r w:rsidRPr="780609C3" w:rsidR="780609C3">
                <w:rPr>
                  <w:rStyle w:val="Hyperlink"/>
                  <w:rFonts w:ascii="Arial" w:hAnsi="Arial" w:eastAsia="Arial" w:cs="Arial"/>
                  <w:color w:val="231F20"/>
                  <w:sz w:val="20"/>
                  <w:szCs w:val="20"/>
                  <w:lang w:val="en-US"/>
                </w:rPr>
                <w:t>ommunity-services/hillingdon-talks-</w:t>
              </w:r>
            </w:hyperlink>
          </w:p>
        </w:tc>
      </w:tr>
      <w:tr w:rsidR="780609C3" w:rsidTr="780609C3" w14:paraId="00E8CE9B">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0C32D2E7" w14:textId="663E58D0">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The communication trust</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59CB77C1" w14:textId="5087399F">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Work to support everyone who works with CYP with SLCN.</w:t>
            </w:r>
          </w:p>
        </w:tc>
      </w:tr>
      <w:tr w:rsidR="780609C3" w:rsidTr="780609C3" w14:paraId="53F75A06">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6C132C77" w14:textId="1BEB3C04">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Communication Matters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7B97763" w14:textId="676BE7AC">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Find out more about Augmentative and Alternative communication- AAC.</w:t>
            </w:r>
          </w:p>
        </w:tc>
      </w:tr>
      <w:tr w:rsidR="780609C3" w:rsidTr="780609C3" w14:paraId="295608F5">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5E5426E8" w14:textId="49A6CF3E">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Talking mats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EB0C5E4" w14:textId="5A50692C">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Find out how using Talking Mats can help CYP express their views.</w:t>
            </w:r>
          </w:p>
        </w:tc>
      </w:tr>
      <w:tr w:rsidR="780609C3" w:rsidTr="780609C3" w14:paraId="29D511A7">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79E30253" w14:textId="33423C22">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Signalong</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3062E09A" w14:textId="0B0E30F3">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Find out more about </w:t>
            </w:r>
            <w:r w:rsidRPr="780609C3" w:rsidR="780609C3">
              <w:rPr>
                <w:rFonts w:ascii="Arial" w:hAnsi="Arial" w:eastAsia="Arial" w:cs="Arial"/>
                <w:color w:val="231F20"/>
                <w:sz w:val="20"/>
                <w:szCs w:val="20"/>
                <w:lang w:val="en-US"/>
              </w:rPr>
              <w:t>Signalong</w:t>
            </w:r>
            <w:r w:rsidRPr="780609C3" w:rsidR="780609C3">
              <w:rPr>
                <w:rFonts w:ascii="Arial" w:hAnsi="Arial" w:eastAsia="Arial" w:cs="Arial"/>
                <w:color w:val="231F20"/>
                <w:sz w:val="20"/>
                <w:szCs w:val="20"/>
                <w:lang w:val="en-US"/>
              </w:rPr>
              <w:t>.</w:t>
            </w:r>
          </w:p>
        </w:tc>
      </w:tr>
      <w:tr w:rsidR="780609C3" w:rsidTr="780609C3" w14:paraId="58B836B0">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2CF5A40E" w14:textId="250A3622">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SMIRA</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4289FC85" w14:textId="17A22D70">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Selective mutism: more information about how to support CYP with selective mutism.</w:t>
            </w:r>
          </w:p>
        </w:tc>
      </w:tr>
      <w:tr w:rsidR="780609C3" w:rsidTr="780609C3" w14:paraId="54FB854B">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51EB4185" w14:textId="6CB30131">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Developmental Language Disorder</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10B4AF63" w14:textId="04D4EE47">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DLD and me</w:t>
            </w:r>
          </w:p>
        </w:tc>
      </w:tr>
      <w:tr w:rsidR="780609C3" w:rsidTr="780609C3" w14:paraId="62B063DE">
        <w:trPr>
          <w:trHeight w:val="72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7FF24296" w14:textId="4E648EC6">
            <w:pPr>
              <w:spacing w:before="3" w:beforeAutospacing="off" w:after="0" w:afterAutospacing="off"/>
              <w:rPr>
                <w:rFonts w:ascii="Arial" w:hAnsi="Arial" w:eastAsia="Arial" w:cs="Arial"/>
                <w:sz w:val="20"/>
                <w:szCs w:val="20"/>
                <w:lang w:val="en-US"/>
              </w:rPr>
            </w:pPr>
            <w:r w:rsidRPr="780609C3" w:rsidR="780609C3">
              <w:rPr>
                <w:rFonts w:ascii="Arial" w:hAnsi="Arial" w:eastAsia="Arial" w:cs="Arial"/>
                <w:sz w:val="20"/>
                <w:szCs w:val="20"/>
                <w:lang w:val="en-US"/>
              </w:rPr>
              <w:t xml:space="preserve"> </w:t>
            </w:r>
          </w:p>
          <w:p w:rsidR="780609C3" w:rsidP="780609C3" w:rsidRDefault="780609C3" w14:paraId="748DF126" w14:textId="2E37982D">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Talking Point</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A1B6832" w14:textId="1147B473">
            <w:pPr>
              <w:spacing w:before="116" w:beforeAutospacing="off" w:after="0" w:afterAutospacing="off" w:line="235" w:lineRule="auto"/>
              <w:ind w:left="80" w:right="503"/>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Provides information about ages and stages, advice sheets, progress checker-developed by Speech and Language therapists, ICAN and AFASIC.</w:t>
            </w:r>
          </w:p>
        </w:tc>
      </w:tr>
      <w:tr w:rsidR="780609C3" w:rsidTr="780609C3" w14:paraId="5AF677D9">
        <w:trPr>
          <w:trHeight w:val="72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26A3E085" w14:textId="12188F08">
            <w:pPr>
              <w:spacing w:before="116" w:beforeAutospacing="off" w:after="0" w:afterAutospacing="off" w:line="235" w:lineRule="auto"/>
              <w:ind w:left="80" w:right="201"/>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National Literacy Trust and words for life</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157D11E6" w14:textId="4064DDE6">
            <w:pPr>
              <w:spacing w:before="3" w:beforeAutospacing="off" w:after="0" w:afterAutospacing="off"/>
              <w:rPr>
                <w:rFonts w:ascii="Arial" w:hAnsi="Arial" w:eastAsia="Arial" w:cs="Arial"/>
                <w:sz w:val="20"/>
                <w:szCs w:val="20"/>
                <w:lang w:val="en-US"/>
              </w:rPr>
            </w:pPr>
            <w:r w:rsidRPr="780609C3" w:rsidR="780609C3">
              <w:rPr>
                <w:rFonts w:ascii="Arial" w:hAnsi="Arial" w:eastAsia="Arial" w:cs="Arial"/>
                <w:sz w:val="20"/>
                <w:szCs w:val="20"/>
                <w:lang w:val="en-US"/>
              </w:rPr>
              <w:t xml:space="preserve"> </w:t>
            </w:r>
          </w:p>
          <w:p w:rsidR="780609C3" w:rsidP="780609C3" w:rsidRDefault="780609C3" w14:paraId="30B42E16" w14:textId="5CBF7C26">
            <w:pPr>
              <w:spacing w:before="0"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Tips, advice, and resources.</w:t>
            </w:r>
          </w:p>
        </w:tc>
      </w:tr>
      <w:tr w:rsidR="780609C3" w:rsidTr="780609C3" w14:paraId="49B956E4">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2A7D9B39" w14:textId="0F119C10">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ICAN</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366D84A0" w14:textId="1A8973AC">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Charity supporting children with SLCN-useful books, explanations of what SLCN is and how to support.</w:t>
            </w:r>
          </w:p>
        </w:tc>
      </w:tr>
      <w:tr w:rsidR="780609C3" w:rsidTr="780609C3" w14:paraId="0524152D">
        <w:trPr>
          <w:trHeight w:val="72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35C7F33A" w14:textId="2F6E1C84">
            <w:pPr>
              <w:spacing w:before="3" w:beforeAutospacing="off" w:after="0" w:afterAutospacing="off"/>
              <w:rPr>
                <w:rFonts w:ascii="Arial" w:hAnsi="Arial" w:eastAsia="Arial" w:cs="Arial"/>
                <w:sz w:val="20"/>
                <w:szCs w:val="20"/>
                <w:lang w:val="en-US"/>
              </w:rPr>
            </w:pPr>
            <w:r w:rsidRPr="780609C3" w:rsidR="780609C3">
              <w:rPr>
                <w:rFonts w:ascii="Arial" w:hAnsi="Arial" w:eastAsia="Arial" w:cs="Arial"/>
                <w:sz w:val="20"/>
                <w:szCs w:val="20"/>
                <w:lang w:val="en-US"/>
              </w:rPr>
              <w:t xml:space="preserve"> </w:t>
            </w:r>
          </w:p>
          <w:p w:rsidR="780609C3" w:rsidP="780609C3" w:rsidRDefault="780609C3" w14:paraId="4775D500" w14:textId="3C1A8B51">
            <w:pPr>
              <w:spacing w:before="1"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AFASIC</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1102CECC" w14:textId="6D398A5F">
            <w:pPr>
              <w:spacing w:before="116" w:beforeAutospacing="off" w:after="0" w:afterAutospacing="off" w:line="235" w:lineRule="auto"/>
              <w:ind w:left="80" w:right="398"/>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Charity provides developmental milestones, parents helpline, information about what to do if you are worried about child’s speech language and communication.</w:t>
            </w:r>
          </w:p>
        </w:tc>
      </w:tr>
      <w:tr w:rsidR="780609C3" w:rsidTr="780609C3" w14:paraId="7CE0C461">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09D9AEA5" w14:textId="7DD768F1">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Michael Palin Centre</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73726F3F" w14:textId="1401AA45">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Specialist </w:t>
            </w:r>
            <w:r w:rsidRPr="780609C3" w:rsidR="780609C3">
              <w:rPr>
                <w:rFonts w:ascii="Arial" w:hAnsi="Arial" w:eastAsia="Arial" w:cs="Arial"/>
                <w:color w:val="231F20"/>
                <w:sz w:val="20"/>
                <w:szCs w:val="20"/>
                <w:lang w:val="en-US"/>
              </w:rPr>
              <w:t>centre</w:t>
            </w:r>
            <w:r w:rsidRPr="780609C3" w:rsidR="780609C3">
              <w:rPr>
                <w:rFonts w:ascii="Arial" w:hAnsi="Arial" w:eastAsia="Arial" w:cs="Arial"/>
                <w:color w:val="231F20"/>
                <w:sz w:val="20"/>
                <w:szCs w:val="20"/>
                <w:lang w:val="en-US"/>
              </w:rPr>
              <w:t xml:space="preserve"> for CYP who stammer-gives information, videos, and courses.</w:t>
            </w:r>
          </w:p>
        </w:tc>
      </w:tr>
      <w:tr w:rsidR="780609C3" w:rsidTr="780609C3" w14:paraId="6AC04526">
        <w:trPr>
          <w:trHeight w:val="72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0527CFD3" w14:textId="05DAA20A">
            <w:pPr>
              <w:spacing w:before="3" w:beforeAutospacing="off" w:after="0" w:afterAutospacing="off"/>
              <w:rPr>
                <w:rFonts w:ascii="Arial" w:hAnsi="Arial" w:eastAsia="Arial" w:cs="Arial"/>
                <w:sz w:val="20"/>
                <w:szCs w:val="20"/>
                <w:lang w:val="en-US"/>
              </w:rPr>
            </w:pPr>
            <w:r w:rsidRPr="780609C3" w:rsidR="780609C3">
              <w:rPr>
                <w:rFonts w:ascii="Arial" w:hAnsi="Arial" w:eastAsia="Arial" w:cs="Arial"/>
                <w:sz w:val="20"/>
                <w:szCs w:val="20"/>
                <w:lang w:val="en-US"/>
              </w:rPr>
              <w:t xml:space="preserve"> </w:t>
            </w:r>
          </w:p>
          <w:p w:rsidR="780609C3" w:rsidP="780609C3" w:rsidRDefault="780609C3" w14:paraId="3A161CEE" w14:textId="7CCC9978">
            <w:pPr>
              <w:spacing w:before="1"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NDCS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723D6B32" w14:textId="0A5EF441">
            <w:pPr>
              <w:spacing w:before="117" w:beforeAutospacing="off" w:after="0" w:afterAutospacing="off" w:line="235" w:lineRule="auto"/>
              <w:ind w:left="80" w:right="164"/>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National Deaf Children’s Society- advice sheets and information for parents and professionals working with deaf CYP- free resources and advice.</w:t>
            </w:r>
          </w:p>
        </w:tc>
      </w:tr>
      <w:tr w:rsidR="780609C3" w:rsidTr="780609C3" w14:paraId="5906589E">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3666C48A" w14:textId="771E1EA4">
            <w:pPr>
              <w:spacing w:before="115"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British Stammering Society</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60EAF701" w14:textId="3481DD58">
            <w:pPr>
              <w:spacing w:before="115"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Advice sheets and information packs for parents, teenagers, and teachers.</w:t>
            </w:r>
          </w:p>
        </w:tc>
      </w:tr>
      <w:tr w:rsidR="780609C3" w:rsidTr="780609C3" w14:paraId="1ED9E65B">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79BDBE41" w14:textId="22EBB1B6">
            <w:pPr>
              <w:spacing w:before="115"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National Autistic Society</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D4DF57B" w14:textId="1E14161D">
            <w:pPr>
              <w:spacing w:before="115"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Information about supporting CYP with autism.</w:t>
            </w:r>
          </w:p>
        </w:tc>
      </w:tr>
      <w:tr w:rsidR="780609C3" w:rsidTr="780609C3" w14:paraId="157BB6D0">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4E5220AF" w14:textId="773B8CF7">
            <w:pPr>
              <w:spacing w:before="117"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Headway</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371A9783" w14:textId="05BFA6DE">
            <w:pPr>
              <w:spacing w:before="117"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UK based charity for brain injury survivors and their families and carers.</w:t>
            </w:r>
          </w:p>
        </w:tc>
      </w:tr>
      <w:tr w:rsidR="780609C3" w:rsidTr="780609C3" w14:paraId="479E63CB">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7D4ED97D" w14:textId="2B35AEE5">
            <w:pPr>
              <w:spacing w:before="117"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Speech Link</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7E10DF32" w14:textId="511E7EAA">
            <w:pPr>
              <w:spacing w:before="117"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Advice and resources for parents to use to help their children with their speech sounds.</w:t>
            </w:r>
          </w:p>
        </w:tc>
      </w:tr>
      <w:tr w:rsidR="780609C3" w:rsidTr="780609C3" w14:paraId="10609E85">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41089A17" w14:textId="1B9561F3">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Thinking Talking</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490FF8F3" w14:textId="71598B7C">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Ideas of word games to play at home to develop vocabulary skills in school aged children.</w:t>
            </w:r>
          </w:p>
        </w:tc>
      </w:tr>
      <w:tr w:rsidR="780609C3" w:rsidTr="780609C3" w14:paraId="38951CDF">
        <w:trPr>
          <w:trHeight w:val="720"/>
        </w:trPr>
        <w:tc>
          <w:tcPr>
            <w:tcW w:w="9360" w:type="dxa"/>
            <w:gridSpan w:val="2"/>
            <w:tcBorders>
              <w:top w:val="single" w:color="231F20" w:sz="8"/>
              <w:left w:val="single" w:color="231F20" w:sz="8"/>
              <w:bottom w:val="single" w:color="231F20" w:sz="8"/>
              <w:right w:val="single" w:color="231F20" w:sz="8"/>
            </w:tcBorders>
            <w:tcMar/>
            <w:vAlign w:val="top"/>
          </w:tcPr>
          <w:p w:rsidR="780609C3" w:rsidP="780609C3" w:rsidRDefault="780609C3" w14:paraId="6E96CD82" w14:textId="1F2CED2E">
            <w:pPr>
              <w:spacing w:before="116" w:beforeAutospacing="off" w:after="0" w:afterAutospacing="off" w:line="235" w:lineRule="auto"/>
              <w:ind w:left="80" w:right="563"/>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HACS/Hillingdon parent carer forum/SENDIASS/Centre for ADHD and Autism support/ Hillingdon Dad’s support Group/Disablement Association Hillingdon (DASH)/Friends of Early Bird</w:t>
            </w:r>
          </w:p>
        </w:tc>
      </w:tr>
    </w:tbl>
    <w:p w:rsidR="780609C3" w:rsidP="780609C3" w:rsidRDefault="780609C3" w14:paraId="048F93C9" w14:textId="219E1575">
      <w:pPr>
        <w:spacing w:before="0" w:beforeAutospacing="off" w:after="0" w:afterAutospacing="off"/>
        <w:rPr>
          <w:rFonts w:ascii="Arial" w:hAnsi="Arial" w:eastAsia="Arial" w:cs="Arial"/>
        </w:rPr>
      </w:pPr>
    </w:p>
    <w:p w:rsidR="780609C3" w:rsidP="780609C3" w:rsidRDefault="780609C3" w14:paraId="12CFB66E" w14:textId="230B0D44">
      <w:pPr>
        <w:spacing w:before="0" w:beforeAutospacing="off" w:after="0" w:afterAutospacing="off"/>
        <w:rPr>
          <w:rFonts w:ascii="Arial" w:hAnsi="Arial" w:eastAsia="Arial" w:cs="Arial"/>
        </w:rPr>
      </w:pPr>
    </w:p>
    <w:p w:rsidR="5D27176C" w:rsidP="780609C3" w:rsidRDefault="5D27176C" w14:paraId="7DBB493D" w14:textId="34DF7905">
      <w:pPr>
        <w:spacing w:before="0" w:beforeAutospacing="off" w:after="0" w:afterAutospacing="off"/>
        <w:rPr>
          <w:rFonts w:ascii="Arial" w:hAnsi="Arial" w:eastAsia="Arial" w:cs="Arial"/>
          <w:b w:val="1"/>
          <w:bCs w:val="1"/>
        </w:rPr>
      </w:pPr>
      <w:r w:rsidRPr="780609C3" w:rsidR="5D27176C">
        <w:rPr>
          <w:rFonts w:ascii="Arial" w:hAnsi="Arial" w:eastAsia="Arial" w:cs="Arial"/>
          <w:b w:val="1"/>
          <w:bCs w:val="1"/>
        </w:rPr>
        <w:t xml:space="preserve">Sensory and/ or </w:t>
      </w:r>
      <w:r w:rsidRPr="780609C3" w:rsidR="5D27176C">
        <w:rPr>
          <w:rFonts w:ascii="Arial" w:hAnsi="Arial" w:eastAsia="Arial" w:cs="Arial"/>
          <w:b w:val="1"/>
          <w:bCs w:val="1"/>
        </w:rPr>
        <w:t>Physical</w:t>
      </w:r>
    </w:p>
    <w:p w:rsidR="780609C3" w:rsidP="780609C3" w:rsidRDefault="780609C3" w14:paraId="0E8CC48E" w14:textId="03520EBA">
      <w:pPr>
        <w:spacing w:before="0" w:beforeAutospacing="off" w:after="0" w:afterAutospacing="off"/>
        <w:rPr>
          <w:rFonts w:ascii="Arial" w:hAnsi="Arial" w:eastAsia="Arial" w:cs="Arial"/>
          <w:b w:val="1"/>
          <w:bCs w:val="1"/>
        </w:rPr>
      </w:pPr>
    </w:p>
    <w:tbl>
      <w:tblPr>
        <w:tblStyle w:val="TableNormal"/>
        <w:tblW w:w="0" w:type="auto"/>
        <w:tblInd w:w="510" w:type="dxa"/>
        <w:tblLayout w:type="fixed"/>
        <w:tblLook w:val="01E0" w:firstRow="1" w:lastRow="1" w:firstColumn="1" w:lastColumn="1" w:noHBand="0" w:noVBand="0"/>
      </w:tblPr>
      <w:tblGrid>
        <w:gridCol w:w="2407"/>
        <w:gridCol w:w="6953"/>
      </w:tblGrid>
      <w:tr w:rsidR="780609C3" w:rsidTr="780609C3" w14:paraId="3494B576">
        <w:trPr>
          <w:trHeight w:val="864"/>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26822058" w14:textId="00F9641B">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Physiotherapy</w:t>
            </w:r>
          </w:p>
        </w:tc>
        <w:tc>
          <w:tcPr>
            <w:tcW w:w="6953" w:type="dxa"/>
            <w:tcBorders>
              <w:top w:val="single" w:color="231F20" w:sz="8"/>
              <w:left w:val="single" w:color="231F20" w:sz="8"/>
              <w:bottom w:val="single" w:color="231F20" w:sz="8"/>
              <w:right w:val="single" w:color="231F20" w:sz="8"/>
            </w:tcBorders>
            <w:tcMar/>
            <w:vAlign w:val="top"/>
          </w:tcPr>
          <w:p w:rsidR="7106DAA7" w:rsidP="780609C3" w:rsidRDefault="7106DAA7" w14:paraId="53A97A89" w14:textId="59FA8344">
            <w:pPr>
              <w:pStyle w:val="Normal"/>
              <w:suppressLineNumbers w:val="0"/>
              <w:bidi w:val="0"/>
              <w:spacing w:before="114" w:beforeAutospacing="off" w:after="0" w:afterAutospacing="off" w:line="279" w:lineRule="auto"/>
              <w:ind w:left="80" w:right="0"/>
              <w:jc w:val="left"/>
              <w:rPr>
                <w:rFonts w:ascii="Arial" w:hAnsi="Arial" w:eastAsia="Arial" w:cs="Arial"/>
                <w:strike w:val="0"/>
                <w:dstrike w:val="0"/>
                <w:color w:val="231F20"/>
                <w:sz w:val="20"/>
                <w:szCs w:val="20"/>
                <w:u w:val="none"/>
                <w:lang w:val="en-US"/>
              </w:rPr>
            </w:pPr>
            <w:r w:rsidRPr="780609C3" w:rsidR="7106DAA7">
              <w:rPr>
                <w:rFonts w:ascii="Arial" w:hAnsi="Arial" w:eastAsia="Arial" w:cs="Arial"/>
                <w:strike w:val="0"/>
                <w:dstrike w:val="0"/>
                <w:color w:val="231F20"/>
                <w:sz w:val="20"/>
                <w:szCs w:val="20"/>
                <w:u w:val="none"/>
                <w:lang w:val="en-US"/>
              </w:rPr>
              <w:t xml:space="preserve">Hillingdon Children’s Intergrated Therapy Service </w:t>
            </w:r>
          </w:p>
        </w:tc>
      </w:tr>
      <w:tr w:rsidR="780609C3" w:rsidTr="780609C3" w14:paraId="09A766D1">
        <w:trPr>
          <w:trHeight w:val="864"/>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308C3DE2" w14:textId="7C269DAD">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Can Child</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2A32545C" w14:textId="3903EC39">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A research </w:t>
            </w:r>
            <w:r w:rsidRPr="780609C3" w:rsidR="780609C3">
              <w:rPr>
                <w:rFonts w:ascii="Arial" w:hAnsi="Arial" w:eastAsia="Arial" w:cs="Arial"/>
                <w:color w:val="231F20"/>
                <w:sz w:val="20"/>
                <w:szCs w:val="20"/>
                <w:lang w:val="en-US"/>
              </w:rPr>
              <w:t>centre</w:t>
            </w:r>
            <w:r w:rsidRPr="780609C3" w:rsidR="780609C3">
              <w:rPr>
                <w:rFonts w:ascii="Arial" w:hAnsi="Arial" w:eastAsia="Arial" w:cs="Arial"/>
                <w:color w:val="231F20"/>
                <w:sz w:val="20"/>
                <w:szCs w:val="20"/>
                <w:lang w:val="en-US"/>
              </w:rPr>
              <w:t xml:space="preserve"> generating knowledge about children with developmental conditions.</w:t>
            </w:r>
          </w:p>
        </w:tc>
      </w:tr>
      <w:tr w:rsidR="780609C3" w:rsidTr="780609C3" w14:paraId="0BDB896E">
        <w:trPr>
          <w:trHeight w:val="864"/>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15853576" w14:textId="29F1E9CF">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Contact</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49CF3CD4" w14:textId="6FCB8665">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A charity for families of disabled children-supporting and bringing families together.</w:t>
            </w:r>
          </w:p>
        </w:tc>
      </w:tr>
      <w:tr w:rsidR="780609C3" w:rsidTr="780609C3" w14:paraId="5798FDAC">
        <w:trPr>
          <w:trHeight w:val="864"/>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431486FD" w14:textId="3F552C8C">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Try B4 U Fly</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3C91BA04" w14:textId="68D71BA5">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Advice and equipment for hire to try before going on an </w:t>
            </w:r>
            <w:r w:rsidRPr="780609C3" w:rsidR="780609C3">
              <w:rPr>
                <w:rFonts w:ascii="Arial" w:hAnsi="Arial" w:eastAsia="Arial" w:cs="Arial"/>
                <w:color w:val="231F20"/>
                <w:sz w:val="20"/>
                <w:szCs w:val="20"/>
                <w:lang w:val="en-US"/>
              </w:rPr>
              <w:t>aeroplane</w:t>
            </w:r>
            <w:r w:rsidRPr="780609C3" w:rsidR="780609C3">
              <w:rPr>
                <w:rFonts w:ascii="Arial" w:hAnsi="Arial" w:eastAsia="Arial" w:cs="Arial"/>
                <w:color w:val="231F20"/>
                <w:sz w:val="20"/>
                <w:szCs w:val="20"/>
                <w:lang w:val="en-US"/>
              </w:rPr>
              <w:t>.</w:t>
            </w:r>
          </w:p>
        </w:tc>
      </w:tr>
      <w:tr w:rsidR="780609C3" w:rsidTr="780609C3" w14:paraId="08E00EAA">
        <w:trPr>
          <w:trHeight w:val="864"/>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62A4865F" w14:textId="36FA3B8F">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Wheel Freedom</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21136E0D" w14:textId="182DD39D">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Provides wheelchairs for affordable short-term hire.</w:t>
            </w:r>
          </w:p>
        </w:tc>
      </w:tr>
      <w:tr w:rsidR="780609C3" w:rsidTr="780609C3" w14:paraId="4856F52E">
        <w:trPr>
          <w:trHeight w:val="864"/>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11FADEF5" w14:textId="66F141A0">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 xml:space="preserve">Whizz </w:t>
            </w:r>
            <w:r w:rsidRPr="780609C3" w:rsidR="780609C3">
              <w:rPr>
                <w:rFonts w:ascii="Arial" w:hAnsi="Arial" w:eastAsia="Arial" w:cs="Arial"/>
                <w:b w:val="1"/>
                <w:bCs w:val="1"/>
                <w:color w:val="231F20"/>
                <w:sz w:val="20"/>
                <w:szCs w:val="20"/>
                <w:lang w:val="en-US"/>
              </w:rPr>
              <w:t>kidz</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3A92A122" w14:textId="50087AAD">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Charity providing equipment such as specialist tricycles and sport wheelchairs</w:t>
            </w:r>
          </w:p>
        </w:tc>
      </w:tr>
      <w:tr w:rsidR="780609C3" w:rsidTr="780609C3" w14:paraId="5DFE8B3A">
        <w:trPr>
          <w:trHeight w:val="864"/>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075D30AF" w14:textId="3848BD2A">
            <w:pPr>
              <w:spacing w:before="2"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0319E741" w14:textId="3675A58B">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Disability sport</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A8609F9" w14:textId="195077CC">
            <w:pPr>
              <w:spacing w:before="116" w:beforeAutospacing="off" w:after="0" w:afterAutospacing="off" w:line="235" w:lineRule="auto"/>
              <w:ind w:left="80" w:right="132"/>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Brunel Wheelchair Basketball</w:t>
            </w:r>
            <w:r w:rsidRPr="780609C3" w:rsidR="3C52357B">
              <w:rPr>
                <w:rFonts w:ascii="Arial" w:hAnsi="Arial" w:eastAsia="Arial" w:cs="Arial"/>
                <w:color w:val="231F20"/>
                <w:sz w:val="20"/>
                <w:szCs w:val="20"/>
                <w:lang w:val="en-US"/>
              </w:rPr>
              <w:t>,</w:t>
            </w:r>
            <w:r w:rsidRPr="780609C3" w:rsidR="3C297978">
              <w:rPr>
                <w:rFonts w:ascii="Arial" w:hAnsi="Arial" w:eastAsia="Arial" w:cs="Arial"/>
                <w:color w:val="231F20"/>
                <w:sz w:val="20"/>
                <w:szCs w:val="20"/>
                <w:lang w:val="en-US"/>
              </w:rPr>
              <w:t xml:space="preserve"> </w:t>
            </w:r>
            <w:r w:rsidRPr="780609C3" w:rsidR="780609C3">
              <w:rPr>
                <w:rFonts w:ascii="Arial" w:hAnsi="Arial" w:eastAsia="Arial" w:cs="Arial"/>
                <w:color w:val="231F20"/>
                <w:sz w:val="20"/>
                <w:szCs w:val="20"/>
                <w:lang w:val="en-US"/>
              </w:rPr>
              <w:t xml:space="preserve">Cerebral Palsy </w:t>
            </w:r>
            <w:r w:rsidRPr="780609C3" w:rsidR="780609C3">
              <w:rPr>
                <w:rFonts w:ascii="Arial" w:hAnsi="Arial" w:eastAsia="Arial" w:cs="Arial"/>
                <w:color w:val="231F20"/>
                <w:sz w:val="20"/>
                <w:szCs w:val="20"/>
                <w:lang w:val="en-US"/>
              </w:rPr>
              <w:t>Sport</w:t>
            </w:r>
            <w:r w:rsidRPr="780609C3" w:rsidR="53E46E82">
              <w:rPr>
                <w:rFonts w:ascii="Arial" w:hAnsi="Arial" w:eastAsia="Arial" w:cs="Arial"/>
                <w:color w:val="231F20"/>
                <w:sz w:val="20"/>
                <w:szCs w:val="20"/>
                <w:lang w:val="en-US"/>
              </w:rPr>
              <w:t xml:space="preserve"> </w:t>
            </w:r>
            <w:r w:rsidRPr="780609C3" w:rsidR="313EEF2B">
              <w:rPr>
                <w:rFonts w:ascii="Arial" w:hAnsi="Arial" w:eastAsia="Arial" w:cs="Arial"/>
                <w:color w:val="231F20"/>
                <w:sz w:val="20"/>
                <w:szCs w:val="20"/>
                <w:lang w:val="en-US"/>
              </w:rPr>
              <w:t>,</w:t>
            </w:r>
            <w:r w:rsidRPr="780609C3" w:rsidR="780609C3">
              <w:rPr>
                <w:rFonts w:ascii="Arial" w:hAnsi="Arial" w:eastAsia="Arial" w:cs="Arial"/>
                <w:color w:val="231F20"/>
                <w:sz w:val="20"/>
                <w:szCs w:val="20"/>
                <w:lang w:val="en-US"/>
              </w:rPr>
              <w:t>Disability</w:t>
            </w:r>
            <w:r w:rsidRPr="780609C3" w:rsidR="780609C3">
              <w:rPr>
                <w:rFonts w:ascii="Arial" w:hAnsi="Arial" w:eastAsia="Arial" w:cs="Arial"/>
                <w:color w:val="231F20"/>
                <w:sz w:val="20"/>
                <w:szCs w:val="20"/>
                <w:lang w:val="en-US"/>
              </w:rPr>
              <w:t xml:space="preserve"> snow sports in Hemel Hempstead</w:t>
            </w:r>
            <w:r w:rsidRPr="780609C3" w:rsidR="0494B07C">
              <w:rPr>
                <w:rFonts w:ascii="Arial" w:hAnsi="Arial" w:eastAsia="Arial" w:cs="Arial"/>
                <w:color w:val="231F20"/>
                <w:sz w:val="20"/>
                <w:szCs w:val="20"/>
                <w:lang w:val="en-US"/>
              </w:rPr>
              <w:t>,</w:t>
            </w:r>
            <w:r w:rsidRPr="780609C3" w:rsidR="6CD54073">
              <w:rPr>
                <w:rFonts w:ascii="Arial" w:hAnsi="Arial" w:eastAsia="Arial" w:cs="Arial"/>
                <w:color w:val="231F20"/>
                <w:sz w:val="20"/>
                <w:szCs w:val="20"/>
                <w:lang w:val="en-US"/>
              </w:rPr>
              <w:t xml:space="preserve"> </w:t>
            </w:r>
            <w:r w:rsidRPr="780609C3" w:rsidR="780609C3">
              <w:rPr>
                <w:rFonts w:ascii="Arial" w:hAnsi="Arial" w:eastAsia="Arial" w:cs="Arial"/>
                <w:color w:val="231F20"/>
                <w:sz w:val="20"/>
                <w:szCs w:val="20"/>
                <w:lang w:val="en-US"/>
              </w:rPr>
              <w:t>Disabled swimming lessons in Ruislip</w:t>
            </w:r>
            <w:r w:rsidRPr="780609C3" w:rsidR="76639302">
              <w:rPr>
                <w:rFonts w:ascii="Arial" w:hAnsi="Arial" w:eastAsia="Arial" w:cs="Arial"/>
                <w:color w:val="231F20"/>
                <w:sz w:val="20"/>
                <w:szCs w:val="20"/>
                <w:lang w:val="en-US"/>
              </w:rPr>
              <w:t>,</w:t>
            </w:r>
            <w:r w:rsidRPr="780609C3" w:rsidR="4BEB5C6C">
              <w:rPr>
                <w:rFonts w:ascii="Arial" w:hAnsi="Arial" w:eastAsia="Arial" w:cs="Arial"/>
                <w:color w:val="231F20"/>
                <w:sz w:val="20"/>
                <w:szCs w:val="20"/>
                <w:lang w:val="en-US"/>
              </w:rPr>
              <w:t xml:space="preserve"> </w:t>
            </w:r>
            <w:r w:rsidRPr="780609C3" w:rsidR="780609C3">
              <w:rPr>
                <w:rFonts w:ascii="Arial" w:hAnsi="Arial" w:eastAsia="Arial" w:cs="Arial"/>
                <w:color w:val="231F20"/>
                <w:sz w:val="20"/>
                <w:szCs w:val="20"/>
                <w:lang w:val="en-US"/>
              </w:rPr>
              <w:t>Swimming lessons for the disabled</w:t>
            </w:r>
            <w:r w:rsidRPr="780609C3" w:rsidR="555520A1">
              <w:rPr>
                <w:rFonts w:ascii="Arial" w:hAnsi="Arial" w:eastAsia="Arial" w:cs="Arial"/>
                <w:color w:val="231F20"/>
                <w:sz w:val="20"/>
                <w:szCs w:val="20"/>
                <w:lang w:val="en-US"/>
              </w:rPr>
              <w:t>,</w:t>
            </w:r>
            <w:r w:rsidRPr="780609C3" w:rsidR="5FA90A05">
              <w:rPr>
                <w:rFonts w:ascii="Arial" w:hAnsi="Arial" w:eastAsia="Arial" w:cs="Arial"/>
                <w:color w:val="231F20"/>
                <w:sz w:val="20"/>
                <w:szCs w:val="20"/>
                <w:lang w:val="en-US"/>
              </w:rPr>
              <w:t xml:space="preserve"> </w:t>
            </w:r>
            <w:r w:rsidRPr="780609C3" w:rsidR="780609C3">
              <w:rPr>
                <w:rFonts w:ascii="Arial" w:hAnsi="Arial" w:eastAsia="Arial" w:cs="Arial"/>
                <w:color w:val="231F20"/>
                <w:sz w:val="20"/>
                <w:szCs w:val="20"/>
                <w:lang w:val="en-US"/>
              </w:rPr>
              <w:t>Riding for the disabled</w:t>
            </w:r>
            <w:r w:rsidRPr="780609C3" w:rsidR="690EA808">
              <w:rPr>
                <w:rFonts w:ascii="Arial" w:hAnsi="Arial" w:eastAsia="Arial" w:cs="Arial"/>
                <w:color w:val="231F20"/>
                <w:sz w:val="20"/>
                <w:szCs w:val="20"/>
                <w:lang w:val="en-US"/>
              </w:rPr>
              <w:t xml:space="preserve">, </w:t>
            </w:r>
            <w:r w:rsidRPr="780609C3" w:rsidR="780609C3">
              <w:rPr>
                <w:rFonts w:ascii="Arial" w:hAnsi="Arial" w:eastAsia="Arial" w:cs="Arial"/>
                <w:color w:val="231F20"/>
                <w:sz w:val="20"/>
                <w:szCs w:val="20"/>
                <w:lang w:val="en-US"/>
              </w:rPr>
              <w:t>Change4life - information about accessible activities</w:t>
            </w:r>
          </w:p>
        </w:tc>
      </w:tr>
    </w:tbl>
    <w:p w:rsidR="780609C3" w:rsidP="780609C3" w:rsidRDefault="780609C3" w14:paraId="20A451C2" w14:textId="3B846F47">
      <w:pPr>
        <w:spacing w:before="0" w:beforeAutospacing="off" w:after="0" w:afterAutospacing="off"/>
        <w:rPr>
          <w:rFonts w:ascii="Arial" w:hAnsi="Arial" w:eastAsia="Arial" w:cs="Arial"/>
        </w:rPr>
      </w:pPr>
    </w:p>
    <w:p w:rsidR="1A84460A" w:rsidP="780609C3" w:rsidRDefault="1A84460A" w14:paraId="7610B523" w14:textId="65735B73">
      <w:pPr>
        <w:pStyle w:val="Normal"/>
        <w:spacing w:before="0" w:beforeAutospacing="off" w:after="0" w:afterAutospacing="off"/>
        <w:rPr>
          <w:rFonts w:ascii="Arial" w:hAnsi="Arial" w:eastAsia="Arial" w:cs="Arial"/>
          <w:b w:val="1"/>
          <w:bCs w:val="1"/>
        </w:rPr>
      </w:pPr>
      <w:r w:rsidRPr="780609C3" w:rsidR="1A84460A">
        <w:rPr>
          <w:rFonts w:ascii="Arial" w:hAnsi="Arial" w:eastAsia="Arial" w:cs="Arial"/>
          <w:b w:val="1"/>
          <w:bCs w:val="1"/>
        </w:rPr>
        <w:t>Occupational Therapy</w:t>
      </w:r>
    </w:p>
    <w:p w:rsidR="780609C3" w:rsidP="780609C3" w:rsidRDefault="780609C3" w14:paraId="577913AD" w14:textId="05F0C2DD">
      <w:pPr>
        <w:pStyle w:val="Normal"/>
        <w:spacing w:before="0" w:beforeAutospacing="off" w:after="0" w:afterAutospacing="off"/>
        <w:rPr>
          <w:b w:val="1"/>
          <w:bCs w:val="1"/>
        </w:rPr>
      </w:pPr>
    </w:p>
    <w:tbl>
      <w:tblPr>
        <w:tblStyle w:val="TableNormal"/>
        <w:tblW w:w="0" w:type="auto"/>
        <w:tblInd w:w="510" w:type="dxa"/>
        <w:tblLayout w:type="fixed"/>
        <w:tblLook w:val="01E0" w:firstRow="1" w:lastRow="1" w:firstColumn="1" w:lastColumn="1" w:noHBand="0" w:noVBand="0"/>
      </w:tblPr>
      <w:tblGrid>
        <w:gridCol w:w="2407"/>
        <w:gridCol w:w="6953"/>
      </w:tblGrid>
      <w:tr w:rsidR="780609C3" w:rsidTr="60640ECD" w14:paraId="1CFC0F60">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59B6F81B" w14:textId="73BE3D61">
            <w:pPr>
              <w:spacing w:before="117" w:beforeAutospacing="off" w:after="0" w:afterAutospacing="off"/>
              <w:ind w:left="79"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Occupational Therapy</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66387D8C" w14:textId="25FD9510">
            <w:pPr>
              <w:spacing w:before="117" w:beforeAutospacing="off" w:after="0" w:afterAutospacing="off"/>
              <w:ind w:left="80" w:right="0"/>
              <w:rPr>
                <w:rFonts w:ascii="Arial" w:hAnsi="Arial" w:eastAsia="Arial" w:cs="Arial"/>
                <w:sz w:val="20"/>
                <w:szCs w:val="20"/>
              </w:rPr>
            </w:pPr>
            <w:hyperlink r:id="Rb7b4fd7a9a5b4e64">
              <w:r w:rsidRPr="780609C3" w:rsidR="780609C3">
                <w:rPr>
                  <w:rStyle w:val="Hyperlink"/>
                  <w:rFonts w:ascii="Arial" w:hAnsi="Arial" w:eastAsia="Arial" w:cs="Arial"/>
                  <w:strike w:val="0"/>
                  <w:dstrike w:val="0"/>
                  <w:color w:val="231F20"/>
                  <w:sz w:val="20"/>
                  <w:szCs w:val="20"/>
                  <w:u w:val="single"/>
                  <w:lang w:val="en-US"/>
                </w:rPr>
                <w:t>https://www.cnwl.nhs.uk/servic</w:t>
              </w:r>
            </w:hyperlink>
            <w:r w:rsidRPr="780609C3" w:rsidR="780609C3">
              <w:rPr>
                <w:rFonts w:ascii="Arial" w:hAnsi="Arial" w:eastAsia="Arial" w:cs="Arial"/>
                <w:color w:val="231F20"/>
                <w:sz w:val="20"/>
                <w:szCs w:val="20"/>
                <w:lang w:val="en-US"/>
              </w:rPr>
              <w:t>es/c</w:t>
            </w:r>
            <w:hyperlink r:id="Rc9bdd1665b3c4471">
              <w:r w:rsidRPr="780609C3" w:rsidR="780609C3">
                <w:rPr>
                  <w:rStyle w:val="Hyperlink"/>
                  <w:rFonts w:ascii="Arial" w:hAnsi="Arial" w:eastAsia="Arial" w:cs="Arial"/>
                  <w:color w:val="231F20"/>
                  <w:sz w:val="20"/>
                  <w:szCs w:val="20"/>
                  <w:lang w:val="en-US"/>
                </w:rPr>
                <w:t>ommunity-services/hillingdon-plays</w:t>
              </w:r>
            </w:hyperlink>
          </w:p>
        </w:tc>
      </w:tr>
      <w:tr w:rsidR="780609C3" w:rsidTr="60640ECD" w14:paraId="5654DE5B">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03D7D3B9" w14:textId="45188DE7">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Life Skills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5CAD9B1F" w14:textId="5A009D9A">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By NHS Greater Glasgow and Clyde.</w:t>
            </w:r>
          </w:p>
        </w:tc>
      </w:tr>
      <w:tr w:rsidR="780609C3" w:rsidTr="60640ECD" w14:paraId="60320091">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3F00A15E" w14:textId="50046B4A">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Disablement Association Hillingdon</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57C4AC15" w14:textId="4B7065B9">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Charity providing advice, support and activities allowing disabled people to become independent.</w:t>
            </w:r>
          </w:p>
        </w:tc>
      </w:tr>
      <w:tr w:rsidR="780609C3" w:rsidTr="60640ECD" w14:paraId="6D40B553">
        <w:trPr>
          <w:trHeight w:val="72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6A00466B" w14:textId="28F083BB">
            <w:pPr>
              <w:spacing w:before="116" w:beforeAutospacing="off" w:after="0" w:afterAutospacing="off" w:line="235" w:lineRule="auto"/>
              <w:ind w:left="80" w:right="28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Hillingdon Autistic Care and Support (HACS)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104AC7C3" w14:textId="2066EB24">
            <w:pPr>
              <w:spacing w:before="3"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5B629ABE" w14:textId="1AB7A811">
            <w:pPr>
              <w:spacing w:before="0"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HACS: local charity for CYP on the Autism spectrum-providing support, training, and advice.</w:t>
            </w:r>
          </w:p>
        </w:tc>
      </w:tr>
      <w:tr w:rsidR="780609C3" w:rsidTr="60640ECD" w14:paraId="03B1C395">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5E4C1A5E" w14:textId="7FEAFC49">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Centre for ADHD and Autism</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7CAAC9F8" w14:textId="07CA0B17">
            <w:pPr>
              <w:spacing w:before="11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A charity offering support, training, and education.</w:t>
            </w:r>
          </w:p>
        </w:tc>
      </w:tr>
      <w:tr w:rsidR="780609C3" w:rsidTr="60640ECD" w14:paraId="3678F3B1">
        <w:trPr>
          <w:trHeight w:val="72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64EC7EBD" w14:textId="06DD77A4">
            <w:pPr>
              <w:spacing w:before="3"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56901CFC" w14:textId="2637BA63">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Hillingdon Parent Carers Forum</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36854479" w14:textId="1A4FBDFC">
            <w:pPr>
              <w:spacing w:before="116" w:beforeAutospacing="off" w:after="0" w:afterAutospacing="off" w:line="235" w:lineRule="auto"/>
              <w:ind w:left="80" w:right="1205"/>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Represent the views of parents and carers in Hillingdon in discussions with the local authority and service development.</w:t>
            </w:r>
          </w:p>
        </w:tc>
      </w:tr>
    </w:tbl>
    <w:p w:rsidR="780609C3" w:rsidP="780609C3" w:rsidRDefault="780609C3" w14:paraId="2D3A0511" w14:textId="00888470">
      <w:pPr>
        <w:spacing w:before="0" w:beforeAutospacing="off" w:after="0" w:afterAutospacing="off"/>
      </w:pPr>
    </w:p>
    <w:p w:rsidR="5D616A58" w:rsidP="780609C3" w:rsidRDefault="5D616A58" w14:paraId="01EEEA0C" w14:textId="2C3689E7">
      <w:pPr>
        <w:pStyle w:val="Normal"/>
        <w:spacing w:before="0" w:beforeAutospacing="off" w:after="0" w:afterAutospacing="off"/>
        <w:rPr>
          <w:rFonts w:ascii="Arial" w:hAnsi="Arial" w:eastAsia="Arial" w:cs="Arial"/>
          <w:b w:val="1"/>
          <w:bCs w:val="1"/>
        </w:rPr>
      </w:pPr>
      <w:r w:rsidRPr="780609C3" w:rsidR="5D616A58">
        <w:rPr>
          <w:rFonts w:ascii="Arial" w:hAnsi="Arial" w:eastAsia="Arial" w:cs="Arial"/>
          <w:b w:val="1"/>
          <w:bCs w:val="1"/>
        </w:rPr>
        <w:t>Hearing Impairment</w:t>
      </w:r>
    </w:p>
    <w:p w:rsidR="780609C3" w:rsidP="780609C3" w:rsidRDefault="780609C3" w14:paraId="72D61E3F" w14:textId="39132087">
      <w:pPr>
        <w:pStyle w:val="Normal"/>
        <w:spacing w:before="0" w:beforeAutospacing="off" w:after="0" w:afterAutospacing="off"/>
        <w:rPr>
          <w:rFonts w:ascii="Arial" w:hAnsi="Arial" w:eastAsia="Arial" w:cs="Arial"/>
          <w:b w:val="1"/>
          <w:bCs w:val="1"/>
        </w:rPr>
      </w:pPr>
    </w:p>
    <w:tbl>
      <w:tblPr>
        <w:tblStyle w:val="TableNormal"/>
        <w:tblW w:w="0" w:type="auto"/>
        <w:tblInd w:w="510" w:type="dxa"/>
        <w:tblLayout w:type="fixed"/>
        <w:tblLook w:val="01E0" w:firstRow="1" w:lastRow="1" w:firstColumn="1" w:lastColumn="1" w:noHBand="0" w:noVBand="0"/>
      </w:tblPr>
      <w:tblGrid>
        <w:gridCol w:w="2407"/>
        <w:gridCol w:w="6953"/>
      </w:tblGrid>
      <w:tr w:rsidR="780609C3" w:rsidTr="780609C3" w14:paraId="179A246B">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2D221961" w14:textId="21F25679">
            <w:pPr>
              <w:spacing w:before="114" w:beforeAutospacing="off" w:after="0" w:afterAutospacing="off"/>
              <w:ind w:left="79"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 xml:space="preserve">Association of </w:t>
            </w:r>
            <w:r w:rsidRPr="780609C3" w:rsidR="780609C3">
              <w:rPr>
                <w:rFonts w:ascii="Arial" w:hAnsi="Arial" w:eastAsia="Arial" w:cs="Arial"/>
                <w:b w:val="1"/>
                <w:bCs w:val="1"/>
                <w:color w:val="231F20"/>
                <w:sz w:val="20"/>
                <w:szCs w:val="20"/>
                <w:lang w:val="en-US"/>
              </w:rPr>
              <w:t>Lipspeakers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4683AFB" w14:textId="447256E5">
            <w:pPr>
              <w:spacing w:before="114" w:beforeAutospacing="off" w:after="0" w:afterAutospacing="off"/>
              <w:ind w:left="80" w:right="0"/>
              <w:rPr>
                <w:rFonts w:ascii="Arial" w:hAnsi="Arial" w:eastAsia="Arial" w:cs="Arial"/>
                <w:sz w:val="20"/>
                <w:szCs w:val="20"/>
              </w:rPr>
            </w:pPr>
            <w:hyperlink r:id="R14f4a448ced14944">
              <w:r w:rsidRPr="780609C3" w:rsidR="780609C3">
                <w:rPr>
                  <w:rStyle w:val="Hyperlink"/>
                  <w:rFonts w:ascii="Arial" w:hAnsi="Arial" w:eastAsia="Arial" w:cs="Arial"/>
                  <w:strike w:val="0"/>
                  <w:dstrike w:val="0"/>
                  <w:color w:val="231F20"/>
                  <w:sz w:val="20"/>
                  <w:szCs w:val="20"/>
                  <w:lang w:val="en-US"/>
                </w:rPr>
                <w:t>www.lipspeaking.co.uk</w:t>
              </w:r>
            </w:hyperlink>
          </w:p>
        </w:tc>
      </w:tr>
      <w:tr w:rsidR="780609C3" w:rsidTr="780609C3" w14:paraId="72AA1584">
        <w:trPr>
          <w:trHeight w:val="72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5F5CD6F3" w14:textId="1D61752D">
            <w:pPr>
              <w:spacing w:before="116" w:beforeAutospacing="off" w:after="0" w:afterAutospacing="off" w:line="235" w:lineRule="auto"/>
              <w:ind w:left="80" w:right="834"/>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The Association of Teachers of Lipreading to Adults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3D6177B7" w14:textId="022DF749">
            <w:pPr>
              <w:spacing w:before="3"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3005251E" w14:textId="1AC3F30A">
            <w:pPr>
              <w:spacing w:before="0" w:beforeAutospacing="off" w:after="0" w:afterAutospacing="off"/>
              <w:ind w:left="80" w:right="0"/>
              <w:rPr>
                <w:rFonts w:ascii="Arial" w:hAnsi="Arial" w:eastAsia="Arial" w:cs="Arial"/>
                <w:sz w:val="20"/>
                <w:szCs w:val="20"/>
              </w:rPr>
            </w:pPr>
            <w:hyperlink r:id="R9708de2135f64e3f">
              <w:r w:rsidRPr="780609C3" w:rsidR="780609C3">
                <w:rPr>
                  <w:rStyle w:val="Hyperlink"/>
                  <w:rFonts w:ascii="Arial" w:hAnsi="Arial" w:eastAsia="Arial" w:cs="Arial"/>
                  <w:strike w:val="0"/>
                  <w:dstrike w:val="0"/>
                  <w:color w:val="231F20"/>
                  <w:sz w:val="20"/>
                  <w:szCs w:val="20"/>
                  <w:u w:val="none"/>
                  <w:lang w:val="en-US"/>
                </w:rPr>
                <w:t>www.lipreading.org.uk</w:t>
              </w:r>
            </w:hyperlink>
          </w:p>
        </w:tc>
      </w:tr>
      <w:tr w:rsidR="780609C3" w:rsidTr="780609C3" w14:paraId="66DFA408">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265126A6" w14:textId="66F3907F">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British Academy of Audiology</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71044E96" w14:textId="1A758264">
            <w:pPr>
              <w:spacing w:before="114" w:beforeAutospacing="off" w:after="0" w:afterAutospacing="off"/>
              <w:ind w:left="80" w:right="0"/>
              <w:rPr>
                <w:rFonts w:ascii="Arial" w:hAnsi="Arial" w:eastAsia="Arial" w:cs="Arial"/>
                <w:sz w:val="20"/>
                <w:szCs w:val="20"/>
              </w:rPr>
            </w:pPr>
            <w:hyperlink r:id="R4bdaca08624b45e8">
              <w:r w:rsidRPr="780609C3" w:rsidR="780609C3">
                <w:rPr>
                  <w:rStyle w:val="Hyperlink"/>
                  <w:rFonts w:ascii="Arial" w:hAnsi="Arial" w:eastAsia="Arial" w:cs="Arial"/>
                  <w:strike w:val="0"/>
                  <w:dstrike w:val="0"/>
                  <w:color w:val="231F20"/>
                  <w:sz w:val="20"/>
                  <w:szCs w:val="20"/>
                  <w:lang w:val="en-US"/>
                </w:rPr>
                <w:t>www.baaudiology.org</w:t>
              </w:r>
            </w:hyperlink>
          </w:p>
        </w:tc>
      </w:tr>
      <w:tr w:rsidR="780609C3" w:rsidTr="780609C3" w14:paraId="53EC658F">
        <w:trPr>
          <w:trHeight w:val="72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07A76168" w14:textId="27852BF5">
            <w:pPr>
              <w:spacing w:before="116" w:beforeAutospacing="off" w:after="0" w:afterAutospacing="off" w:line="235" w:lineRule="auto"/>
              <w:ind w:left="80" w:right="117"/>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British Association of Audio vestibular Physicians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7CF61407" w14:textId="265CC282">
            <w:pPr>
              <w:spacing w:before="3"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28619D49" w14:textId="59CF303E">
            <w:pPr>
              <w:spacing w:before="0" w:beforeAutospacing="off" w:after="0" w:afterAutospacing="off"/>
              <w:ind w:left="80" w:right="0"/>
              <w:rPr>
                <w:rFonts w:ascii="Arial" w:hAnsi="Arial" w:eastAsia="Arial" w:cs="Arial"/>
                <w:sz w:val="20"/>
                <w:szCs w:val="20"/>
              </w:rPr>
            </w:pPr>
            <w:hyperlink r:id="R7c157880dcc74988">
              <w:r w:rsidRPr="780609C3" w:rsidR="780609C3">
                <w:rPr>
                  <w:rStyle w:val="Hyperlink"/>
                  <w:rFonts w:ascii="Arial" w:hAnsi="Arial" w:eastAsia="Arial" w:cs="Arial"/>
                  <w:strike w:val="0"/>
                  <w:dstrike w:val="0"/>
                  <w:color w:val="231F20"/>
                  <w:sz w:val="20"/>
                  <w:szCs w:val="20"/>
                  <w:lang w:val="en-US"/>
                </w:rPr>
                <w:t>www.baap.org.uk</w:t>
              </w:r>
            </w:hyperlink>
          </w:p>
        </w:tc>
      </w:tr>
      <w:tr w:rsidR="780609C3" w:rsidTr="780609C3" w14:paraId="7157AF88">
        <w:trPr>
          <w:trHeight w:val="72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4400968A" w14:textId="5BE64D1E">
            <w:pPr>
              <w:spacing w:before="116" w:beforeAutospacing="off" w:after="0" w:afterAutospacing="off" w:line="235" w:lineRule="auto"/>
              <w:ind w:left="80" w:right="201"/>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British Association for Counselling and Psychotherapy</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7404314F" w14:textId="4BB19FEC">
            <w:pPr>
              <w:spacing w:before="3"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09F180F7" w14:textId="27AFB412">
            <w:pPr>
              <w:spacing w:before="0" w:beforeAutospacing="off" w:after="0" w:afterAutospacing="off"/>
              <w:ind w:left="80" w:right="0"/>
              <w:rPr>
                <w:rFonts w:ascii="Arial" w:hAnsi="Arial" w:eastAsia="Arial" w:cs="Arial"/>
                <w:sz w:val="20"/>
                <w:szCs w:val="20"/>
              </w:rPr>
            </w:pPr>
            <w:hyperlink r:id="R4ab145ba52b94ae3">
              <w:r w:rsidRPr="780609C3" w:rsidR="780609C3">
                <w:rPr>
                  <w:rStyle w:val="Hyperlink"/>
                  <w:rFonts w:ascii="Arial" w:hAnsi="Arial" w:eastAsia="Arial" w:cs="Arial"/>
                  <w:strike w:val="0"/>
                  <w:dstrike w:val="0"/>
                  <w:color w:val="231F20"/>
                  <w:sz w:val="20"/>
                  <w:szCs w:val="20"/>
                  <w:lang w:val="en-US"/>
                </w:rPr>
                <w:t>www.bacp.co.uk</w:t>
              </w:r>
            </w:hyperlink>
          </w:p>
        </w:tc>
      </w:tr>
      <w:tr w:rsidR="780609C3" w:rsidTr="780609C3" w14:paraId="60317585">
        <w:trPr>
          <w:trHeight w:val="72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4A26E223" w14:textId="4E6189D7">
            <w:pPr>
              <w:spacing w:before="116" w:beforeAutospacing="off" w:after="0" w:afterAutospacing="off" w:line="235" w:lineRule="auto"/>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British Association of Educational Audiologists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2FA0062D" w14:textId="55B32A8B">
            <w:pPr>
              <w:spacing w:before="3"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30F907E6" w14:textId="683C6061">
            <w:pPr>
              <w:spacing w:before="0" w:beforeAutospacing="off" w:after="0" w:afterAutospacing="off"/>
              <w:ind w:left="80" w:right="0"/>
              <w:rPr>
                <w:rFonts w:ascii="Arial" w:hAnsi="Arial" w:eastAsia="Arial" w:cs="Arial"/>
                <w:sz w:val="20"/>
                <w:szCs w:val="20"/>
              </w:rPr>
            </w:pPr>
            <w:hyperlink r:id="R9ab7f23c2dd04d8a">
              <w:r w:rsidRPr="780609C3" w:rsidR="780609C3">
                <w:rPr>
                  <w:rStyle w:val="Hyperlink"/>
                  <w:rFonts w:ascii="Arial" w:hAnsi="Arial" w:eastAsia="Arial" w:cs="Arial"/>
                  <w:strike w:val="0"/>
                  <w:dstrike w:val="0"/>
                  <w:color w:val="231F20"/>
                  <w:sz w:val="20"/>
                  <w:szCs w:val="20"/>
                  <w:lang w:val="en-US"/>
                </w:rPr>
                <w:t>www.educational-audiologists.org.uk</w:t>
              </w:r>
            </w:hyperlink>
          </w:p>
        </w:tc>
      </w:tr>
      <w:tr w:rsidR="780609C3" w:rsidTr="780609C3" w14:paraId="587CC294">
        <w:trPr>
          <w:trHeight w:val="72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60F443E7" w14:textId="461C9FD8">
            <w:pPr>
              <w:spacing w:before="119" w:beforeAutospacing="off" w:after="0" w:afterAutospacing="off" w:line="235" w:lineRule="auto"/>
              <w:ind w:left="79" w:right="125"/>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British Association of Teachers for the Deaf</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5E30C06" w14:textId="05428C70">
            <w:pPr>
              <w:spacing w:before="5"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68EC42C2" w14:textId="09D8BBD8">
            <w:pPr>
              <w:spacing w:before="1" w:beforeAutospacing="off" w:after="0" w:afterAutospacing="off"/>
              <w:ind w:left="80" w:right="0"/>
              <w:rPr>
                <w:rFonts w:ascii="Arial" w:hAnsi="Arial" w:eastAsia="Arial" w:cs="Arial"/>
                <w:sz w:val="20"/>
                <w:szCs w:val="20"/>
              </w:rPr>
            </w:pPr>
            <w:hyperlink r:id="R04a7a821f61643e9">
              <w:r w:rsidRPr="780609C3" w:rsidR="780609C3">
                <w:rPr>
                  <w:rStyle w:val="Hyperlink"/>
                  <w:rFonts w:ascii="Arial" w:hAnsi="Arial" w:eastAsia="Arial" w:cs="Arial"/>
                  <w:strike w:val="0"/>
                  <w:dstrike w:val="0"/>
                  <w:color w:val="231F20"/>
                  <w:sz w:val="20"/>
                  <w:szCs w:val="20"/>
                  <w:lang w:val="en-US"/>
                </w:rPr>
                <w:t>www.batod.org.uk</w:t>
              </w:r>
            </w:hyperlink>
          </w:p>
        </w:tc>
      </w:tr>
      <w:tr w:rsidR="780609C3" w:rsidTr="780609C3" w14:paraId="629CD9B9">
        <w:trPr>
          <w:trHeight w:val="72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7F549577" w14:textId="7BA260ED">
            <w:pPr>
              <w:spacing w:before="116" w:beforeAutospacing="off" w:after="0" w:afterAutospacing="off" w:line="235" w:lineRule="auto"/>
              <w:ind w:left="80" w:right="434"/>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British Society for Mental Health &amp; Deafness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6FE4D7D4" w14:textId="181AB6C2">
            <w:pPr>
              <w:spacing w:before="3"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050FD72D" w14:textId="4A0E0A07">
            <w:pPr>
              <w:spacing w:before="0" w:beforeAutospacing="off" w:after="0" w:afterAutospacing="off"/>
              <w:ind w:left="80" w:right="0"/>
              <w:rPr>
                <w:rFonts w:ascii="Arial" w:hAnsi="Arial" w:eastAsia="Arial" w:cs="Arial"/>
                <w:sz w:val="20"/>
                <w:szCs w:val="20"/>
              </w:rPr>
            </w:pPr>
            <w:hyperlink r:id="Radbfedc4994d4914">
              <w:r w:rsidRPr="780609C3" w:rsidR="780609C3">
                <w:rPr>
                  <w:rStyle w:val="Hyperlink"/>
                  <w:rFonts w:ascii="Arial" w:hAnsi="Arial" w:eastAsia="Arial" w:cs="Arial"/>
                  <w:strike w:val="0"/>
                  <w:dstrike w:val="0"/>
                  <w:color w:val="231F20"/>
                  <w:sz w:val="20"/>
                  <w:szCs w:val="20"/>
                  <w:lang w:val="en-US"/>
                </w:rPr>
                <w:t>www.bsmhd.org.uk</w:t>
              </w:r>
            </w:hyperlink>
          </w:p>
        </w:tc>
      </w:tr>
      <w:tr w:rsidR="780609C3" w:rsidTr="780609C3" w14:paraId="565FCCD9">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35CD70F6" w14:textId="5BE4BC42">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City Lit, Centre for Deaf People</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257FC208" w14:textId="235CE5A4">
            <w:pPr>
              <w:spacing w:before="114" w:beforeAutospacing="off" w:after="0" w:afterAutospacing="off"/>
              <w:ind w:left="80" w:right="0"/>
              <w:rPr>
                <w:rFonts w:ascii="Arial" w:hAnsi="Arial" w:eastAsia="Arial" w:cs="Arial"/>
                <w:sz w:val="20"/>
                <w:szCs w:val="20"/>
              </w:rPr>
            </w:pPr>
            <w:hyperlink r:id="Rdf3a5188a1814ca6">
              <w:r w:rsidRPr="780609C3" w:rsidR="780609C3">
                <w:rPr>
                  <w:rStyle w:val="Hyperlink"/>
                  <w:rFonts w:ascii="Arial" w:hAnsi="Arial" w:eastAsia="Arial" w:cs="Arial"/>
                  <w:strike w:val="0"/>
                  <w:dstrike w:val="0"/>
                  <w:color w:val="231F20"/>
                  <w:sz w:val="20"/>
                  <w:szCs w:val="20"/>
                  <w:lang w:val="en-US"/>
                </w:rPr>
                <w:t>www.citylit.ac.uk</w:t>
              </w:r>
            </w:hyperlink>
          </w:p>
        </w:tc>
      </w:tr>
      <w:tr w:rsidR="780609C3" w:rsidTr="780609C3" w14:paraId="254C5A23">
        <w:trPr>
          <w:trHeight w:val="96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5C26D92B" w14:textId="6002DB69">
            <w:pPr>
              <w:spacing w:before="116" w:beforeAutospacing="off" w:after="0" w:afterAutospacing="off" w:line="235" w:lineRule="auto"/>
              <w:ind w:left="80" w:right="154"/>
              <w:jc w:val="both"/>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Deaf UK Jobs: A free emailing list that advertises job vacancies that are deaf related</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E9BBA4A" w14:textId="220599B5">
            <w:pPr>
              <w:spacing w:before="2"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11A71C09" w14:textId="1227173D">
            <w:pPr>
              <w:spacing w:before="0" w:beforeAutospacing="off" w:after="0" w:afterAutospacing="off"/>
              <w:ind w:left="80" w:right="0"/>
              <w:rPr>
                <w:rFonts w:ascii="Arial" w:hAnsi="Arial" w:eastAsia="Arial" w:cs="Arial"/>
                <w:sz w:val="20"/>
                <w:szCs w:val="20"/>
              </w:rPr>
            </w:pPr>
            <w:hyperlink r:id="Rd33cc165efeb4dbd">
              <w:r w:rsidRPr="780609C3" w:rsidR="780609C3">
                <w:rPr>
                  <w:rStyle w:val="Hyperlink"/>
                  <w:rFonts w:ascii="Arial" w:hAnsi="Arial" w:eastAsia="Arial" w:cs="Arial"/>
                  <w:strike w:val="0"/>
                  <w:dstrike w:val="0"/>
                  <w:color w:val="231F20"/>
                  <w:sz w:val="20"/>
                  <w:szCs w:val="20"/>
                  <w:lang w:val="en-US"/>
                </w:rPr>
                <w:t>www.deaf-uk.org.uk/</w:t>
              </w:r>
            </w:hyperlink>
          </w:p>
        </w:tc>
      </w:tr>
      <w:tr w:rsidR="780609C3" w:rsidTr="780609C3" w14:paraId="653DC52C">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5F6DF5DB" w14:textId="1CA8A2A4">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Support for carers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6AB7D39" w14:textId="2BF845C7">
            <w:pPr>
              <w:spacing w:before="114" w:beforeAutospacing="off" w:after="0" w:afterAutospacing="off"/>
              <w:ind w:left="80" w:right="0"/>
              <w:rPr>
                <w:rFonts w:ascii="Arial" w:hAnsi="Arial" w:eastAsia="Arial" w:cs="Arial"/>
                <w:sz w:val="20"/>
                <w:szCs w:val="20"/>
              </w:rPr>
            </w:pPr>
            <w:hyperlink r:id="R8a8cadb437bd4f88">
              <w:r w:rsidRPr="780609C3" w:rsidR="780609C3">
                <w:rPr>
                  <w:rStyle w:val="Hyperlink"/>
                  <w:rFonts w:ascii="Arial" w:hAnsi="Arial" w:eastAsia="Arial" w:cs="Arial"/>
                  <w:strike w:val="0"/>
                  <w:dstrike w:val="0"/>
                  <w:color w:val="231F20"/>
                  <w:sz w:val="20"/>
                  <w:szCs w:val="20"/>
                  <w:lang w:val="en-US"/>
                </w:rPr>
                <w:t>https://www</w:t>
              </w:r>
            </w:hyperlink>
            <w:r w:rsidRPr="780609C3" w:rsidR="780609C3">
              <w:rPr>
                <w:rFonts w:ascii="Arial" w:hAnsi="Arial" w:eastAsia="Arial" w:cs="Arial"/>
                <w:color w:val="231F20"/>
                <w:sz w:val="20"/>
                <w:szCs w:val="20"/>
                <w:lang w:val="en-US"/>
              </w:rPr>
              <w:t>.ndcs.or</w:t>
            </w:r>
            <w:hyperlink r:id="R98a3e761f5874f99">
              <w:r w:rsidRPr="780609C3" w:rsidR="780609C3">
                <w:rPr>
                  <w:rStyle w:val="Hyperlink"/>
                  <w:rFonts w:ascii="Arial" w:hAnsi="Arial" w:eastAsia="Arial" w:cs="Arial"/>
                  <w:color w:val="231F20"/>
                  <w:sz w:val="20"/>
                  <w:szCs w:val="20"/>
                  <w:lang w:val="en-US"/>
                </w:rPr>
                <w:t>g.uk/information-and-support/</w:t>
              </w:r>
            </w:hyperlink>
          </w:p>
        </w:tc>
      </w:tr>
      <w:tr w:rsidR="780609C3" w:rsidTr="780609C3" w14:paraId="6F99535F">
        <w:trPr>
          <w:trHeight w:val="4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1DB363B0" w14:textId="41C7AF25">
            <w:pPr>
              <w:spacing w:before="11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Support for professionals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20552718" w14:textId="10A84625">
            <w:pPr>
              <w:spacing w:before="114" w:beforeAutospacing="off" w:after="0" w:afterAutospacing="off"/>
              <w:ind w:left="80" w:right="0"/>
              <w:rPr>
                <w:rFonts w:ascii="Arial" w:hAnsi="Arial" w:eastAsia="Arial" w:cs="Arial"/>
                <w:sz w:val="20"/>
                <w:szCs w:val="20"/>
              </w:rPr>
            </w:pPr>
            <w:hyperlink r:id="R8f4c334d3d244557">
              <w:r w:rsidRPr="780609C3" w:rsidR="780609C3">
                <w:rPr>
                  <w:rStyle w:val="Hyperlink"/>
                  <w:rFonts w:ascii="Arial" w:hAnsi="Arial" w:eastAsia="Arial" w:cs="Arial"/>
                  <w:strike w:val="0"/>
                  <w:dstrike w:val="0"/>
                  <w:color w:val="231F20"/>
                  <w:sz w:val="20"/>
                  <w:szCs w:val="20"/>
                  <w:lang w:val="en-US"/>
                </w:rPr>
                <w:t>https://www</w:t>
              </w:r>
            </w:hyperlink>
            <w:r w:rsidRPr="780609C3" w:rsidR="780609C3">
              <w:rPr>
                <w:rFonts w:ascii="Arial" w:hAnsi="Arial" w:eastAsia="Arial" w:cs="Arial"/>
                <w:color w:val="231F20"/>
                <w:sz w:val="20"/>
                <w:szCs w:val="20"/>
                <w:lang w:val="en-US"/>
              </w:rPr>
              <w:t>.ndcs.or</w:t>
            </w:r>
            <w:hyperlink r:id="Re65819c325084825">
              <w:r w:rsidRPr="780609C3" w:rsidR="780609C3">
                <w:rPr>
                  <w:rStyle w:val="Hyperlink"/>
                  <w:rFonts w:ascii="Arial" w:hAnsi="Arial" w:eastAsia="Arial" w:cs="Arial"/>
                  <w:color w:val="231F20"/>
                  <w:sz w:val="20"/>
                  <w:szCs w:val="20"/>
                  <w:lang w:val="en-US"/>
                </w:rPr>
                <w:t>g.uk/information-and-support/being-deaf-friendly/information-for-professionals/</w:t>
              </w:r>
            </w:hyperlink>
          </w:p>
        </w:tc>
      </w:tr>
    </w:tbl>
    <w:p w:rsidR="780609C3" w:rsidP="780609C3" w:rsidRDefault="780609C3" w14:paraId="6BBD589F" w14:textId="1D83DE98">
      <w:pPr>
        <w:pStyle w:val="Normal"/>
        <w:spacing w:before="0" w:beforeAutospacing="off" w:after="0" w:afterAutospacing="off"/>
      </w:pPr>
    </w:p>
    <w:p w:rsidR="6BE7D78B" w:rsidP="780609C3" w:rsidRDefault="6BE7D78B" w14:paraId="767A1DC8" w14:textId="6E597499">
      <w:pPr>
        <w:pStyle w:val="Normal"/>
        <w:spacing w:before="0" w:beforeAutospacing="off" w:after="0" w:afterAutospacing="off"/>
        <w:rPr>
          <w:rFonts w:ascii="Arial" w:hAnsi="Arial" w:eastAsia="Arial" w:cs="Arial"/>
          <w:b w:val="1"/>
          <w:bCs w:val="1"/>
        </w:rPr>
      </w:pPr>
      <w:r w:rsidRPr="780609C3" w:rsidR="6BE7D78B">
        <w:rPr>
          <w:rFonts w:ascii="Arial" w:hAnsi="Arial" w:eastAsia="Arial" w:cs="Arial"/>
          <w:b w:val="1"/>
          <w:bCs w:val="1"/>
        </w:rPr>
        <w:t>Visual Impairment</w:t>
      </w:r>
    </w:p>
    <w:p w:rsidR="780609C3" w:rsidP="780609C3" w:rsidRDefault="780609C3" w14:paraId="6AF31CBC" w14:textId="7B3A52F3">
      <w:pPr>
        <w:pStyle w:val="Normal"/>
        <w:spacing w:before="0" w:beforeAutospacing="off" w:after="0" w:afterAutospacing="off"/>
        <w:rPr>
          <w:rFonts w:ascii="Arial" w:hAnsi="Arial" w:eastAsia="Arial" w:cs="Arial"/>
          <w:b w:val="1"/>
          <w:bCs w:val="1"/>
        </w:rPr>
      </w:pPr>
    </w:p>
    <w:tbl>
      <w:tblPr>
        <w:tblStyle w:val="TableNormal"/>
        <w:tblW w:w="0" w:type="auto"/>
        <w:tblInd w:w="510" w:type="dxa"/>
        <w:tblLayout w:type="fixed"/>
        <w:tblLook w:val="01E0" w:firstRow="1" w:lastRow="1" w:firstColumn="1" w:lastColumn="1" w:noHBand="0" w:noVBand="0"/>
      </w:tblPr>
      <w:tblGrid>
        <w:gridCol w:w="2407"/>
        <w:gridCol w:w="6953"/>
      </w:tblGrid>
      <w:tr w:rsidR="780609C3" w:rsidTr="780609C3" w14:paraId="6C0830CF">
        <w:trPr>
          <w:trHeight w:val="30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0A8B3B57" w14:textId="1FAFC667">
            <w:pPr>
              <w:spacing w:before="2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Action for Blind People</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5D66E594" w14:textId="766451AC">
            <w:pPr>
              <w:spacing w:before="24" w:beforeAutospacing="off" w:after="0" w:afterAutospacing="off"/>
              <w:ind w:left="80" w:right="0"/>
              <w:rPr>
                <w:rFonts w:ascii="Arial" w:hAnsi="Arial" w:eastAsia="Arial" w:cs="Arial"/>
                <w:sz w:val="20"/>
                <w:szCs w:val="20"/>
              </w:rPr>
            </w:pPr>
            <w:r w:rsidRPr="780609C3" w:rsidR="780609C3">
              <w:rPr>
                <w:rFonts w:ascii="Arial" w:hAnsi="Arial" w:eastAsia="Arial" w:cs="Arial"/>
                <w:color w:val="231F20"/>
                <w:sz w:val="20"/>
                <w:szCs w:val="20"/>
                <w:lang w:val="en-US"/>
              </w:rPr>
              <w:t xml:space="preserve">Practical support and advice. Freephone helpline: 0800 915 4666. </w:t>
            </w:r>
            <w:hyperlink r:id="Rf2fae0e063cb4436">
              <w:r w:rsidRPr="780609C3" w:rsidR="780609C3">
                <w:rPr>
                  <w:rStyle w:val="Hyperlink"/>
                  <w:rFonts w:ascii="Arial" w:hAnsi="Arial" w:eastAsia="Arial" w:cs="Arial"/>
                  <w:color w:val="231F20"/>
                  <w:sz w:val="20"/>
                  <w:szCs w:val="20"/>
                  <w:lang w:val="en-US"/>
                </w:rPr>
                <w:t>www.actionforblindpeople.org.uk</w:t>
              </w:r>
            </w:hyperlink>
          </w:p>
        </w:tc>
      </w:tr>
      <w:tr w:rsidR="780609C3" w:rsidTr="780609C3" w14:paraId="557E1C77">
        <w:trPr>
          <w:trHeight w:val="30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3C07D549" w14:textId="4C534FEF">
            <w:pPr>
              <w:spacing w:before="2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Blind in Business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13FE7CD1" w14:textId="0CE072FF">
            <w:pPr>
              <w:spacing w:before="24" w:beforeAutospacing="off" w:after="0" w:afterAutospacing="off"/>
              <w:ind w:left="80" w:right="0"/>
              <w:rPr>
                <w:rFonts w:ascii="Arial" w:hAnsi="Arial" w:eastAsia="Arial" w:cs="Arial"/>
                <w:sz w:val="20"/>
                <w:szCs w:val="20"/>
              </w:rPr>
            </w:pPr>
            <w:r w:rsidRPr="780609C3" w:rsidR="780609C3">
              <w:rPr>
                <w:rFonts w:ascii="Arial" w:hAnsi="Arial" w:eastAsia="Arial" w:cs="Arial"/>
                <w:color w:val="231F20"/>
                <w:sz w:val="20"/>
                <w:szCs w:val="20"/>
                <w:lang w:val="en-US"/>
              </w:rPr>
              <w:t xml:space="preserve">Supporting blind and partially sighted young people into employment. Tel: 020 7588 1885. </w:t>
            </w:r>
            <w:hyperlink r:id="Re041ef8702084424">
              <w:r w:rsidRPr="780609C3" w:rsidR="780609C3">
                <w:rPr>
                  <w:rStyle w:val="Hyperlink"/>
                  <w:rFonts w:ascii="Arial" w:hAnsi="Arial" w:eastAsia="Arial" w:cs="Arial"/>
                  <w:color w:val="231F20"/>
                  <w:sz w:val="20"/>
                  <w:szCs w:val="20"/>
                  <w:lang w:val="en-US"/>
                </w:rPr>
                <w:t>www.blindinbusiness.co.uk</w:t>
              </w:r>
            </w:hyperlink>
          </w:p>
        </w:tc>
      </w:tr>
      <w:tr w:rsidR="780609C3" w:rsidTr="780609C3" w14:paraId="49FDA9E1">
        <w:trPr>
          <w:trHeight w:val="54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0AC325E9" w14:textId="5B317F49">
            <w:pPr>
              <w:spacing w:before="14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Guide dogs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30D253D7" w14:textId="2F866845">
            <w:pPr>
              <w:spacing w:before="26" w:beforeAutospacing="off" w:after="0" w:afterAutospacing="off" w:line="235" w:lineRule="auto"/>
              <w:ind w:left="80" w:right="438"/>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Guide dogs offer a Mobility and Independence Education Preparation and support service for young people through critical transition stages such as school to further education and/or employment. Tel: 0118 983 5555.</w:t>
            </w:r>
          </w:p>
        </w:tc>
      </w:tr>
      <w:tr w:rsidR="780609C3" w:rsidTr="780609C3" w14:paraId="1194D71B">
        <w:trPr>
          <w:trHeight w:val="30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43525CA3" w14:textId="7EC0F537">
            <w:pPr>
              <w:spacing w:before="2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LOOK</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703A6E6F" w14:textId="052E5087">
            <w:pPr>
              <w:spacing w:before="24" w:beforeAutospacing="off" w:after="0" w:afterAutospacing="off"/>
              <w:ind w:left="80" w:right="0"/>
              <w:rPr>
                <w:rFonts w:ascii="Arial" w:hAnsi="Arial" w:eastAsia="Arial" w:cs="Arial"/>
                <w:sz w:val="20"/>
                <w:szCs w:val="20"/>
              </w:rPr>
            </w:pPr>
            <w:r w:rsidRPr="780609C3" w:rsidR="780609C3">
              <w:rPr>
                <w:rFonts w:ascii="Arial" w:hAnsi="Arial" w:eastAsia="Arial" w:cs="Arial"/>
                <w:color w:val="231F20"/>
                <w:sz w:val="20"/>
                <w:szCs w:val="20"/>
                <w:lang w:val="en-US"/>
              </w:rPr>
              <w:t xml:space="preserve">Supporting parents and carers of children with vision impairment. Tel: 0121 428 5038. </w:t>
            </w:r>
            <w:hyperlink r:id="Rea0b827d48ac4506">
              <w:r w:rsidRPr="780609C3" w:rsidR="780609C3">
                <w:rPr>
                  <w:rStyle w:val="Hyperlink"/>
                  <w:rFonts w:ascii="Arial" w:hAnsi="Arial" w:eastAsia="Arial" w:cs="Arial"/>
                  <w:color w:val="231F20"/>
                  <w:sz w:val="20"/>
                  <w:szCs w:val="20"/>
                  <w:lang w:val="en-US"/>
                </w:rPr>
                <w:t>www.look-uk.org</w:t>
              </w:r>
            </w:hyperlink>
          </w:p>
        </w:tc>
      </w:tr>
      <w:tr w:rsidR="780609C3" w:rsidTr="780609C3" w14:paraId="26CC8FFD">
        <w:trPr>
          <w:trHeight w:val="7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2D3779B4" w14:textId="30774155">
            <w:pPr>
              <w:spacing w:before="146" w:beforeAutospacing="off" w:after="0" w:afterAutospacing="off" w:line="235" w:lineRule="auto"/>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National Blind Children’s Society (NBCS)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6344C6F1" w14:textId="2A87CFA7">
            <w:pPr>
              <w:spacing w:before="26" w:beforeAutospacing="off" w:after="0" w:afterAutospacing="off" w:line="235" w:lineRule="auto"/>
              <w:ind w:left="80" w:right="161"/>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Supports CYP with visual difficulties. Hosts ‘Starting Point: a guide for parents whose child has a visual impairment’ a website put together by five expert </w:t>
            </w:r>
            <w:r w:rsidRPr="780609C3" w:rsidR="780609C3">
              <w:rPr>
                <w:rFonts w:ascii="Arial" w:hAnsi="Arial" w:eastAsia="Arial" w:cs="Arial"/>
                <w:color w:val="231F20"/>
                <w:sz w:val="20"/>
                <w:szCs w:val="20"/>
                <w:lang w:val="en-US"/>
              </w:rPr>
              <w:t>organisations</w:t>
            </w:r>
            <w:r w:rsidRPr="780609C3" w:rsidR="780609C3">
              <w:rPr>
                <w:rFonts w:ascii="Arial" w:hAnsi="Arial" w:eastAsia="Arial" w:cs="Arial"/>
                <w:color w:val="231F20"/>
                <w:sz w:val="20"/>
                <w:szCs w:val="20"/>
                <w:lang w:val="en-US"/>
              </w:rPr>
              <w:t xml:space="preserve"> to answer parents’ questions. Tel: 0800 781 1444. </w:t>
            </w:r>
            <w:hyperlink r:id="R53d69a04cfed4d1e">
              <w:r w:rsidRPr="780609C3" w:rsidR="780609C3">
                <w:rPr>
                  <w:rStyle w:val="Hyperlink"/>
                  <w:rFonts w:ascii="Arial" w:hAnsi="Arial" w:eastAsia="Arial" w:cs="Arial"/>
                  <w:color w:val="231F20"/>
                  <w:sz w:val="20"/>
                  <w:szCs w:val="20"/>
                  <w:lang w:val="en-US"/>
                </w:rPr>
                <w:t>www.nbcs.org.uk/</w:t>
              </w:r>
            </w:hyperlink>
            <w:r w:rsidRPr="780609C3" w:rsidR="780609C3">
              <w:rPr>
                <w:rFonts w:ascii="Arial" w:hAnsi="Arial" w:eastAsia="Arial" w:cs="Arial"/>
                <w:color w:val="231F20"/>
                <w:sz w:val="20"/>
                <w:szCs w:val="20"/>
                <w:lang w:val="en-US"/>
              </w:rPr>
              <w:t xml:space="preserve"> </w:t>
            </w:r>
            <w:r w:rsidRPr="780609C3" w:rsidR="780609C3">
              <w:rPr>
                <w:rFonts w:ascii="Arial" w:hAnsi="Arial" w:eastAsia="Arial" w:cs="Arial"/>
                <w:color w:val="231F20"/>
                <w:sz w:val="20"/>
                <w:szCs w:val="20"/>
                <w:lang w:val="en-US"/>
              </w:rPr>
              <w:t>startingpoint</w:t>
            </w:r>
          </w:p>
        </w:tc>
      </w:tr>
      <w:tr w:rsidR="780609C3" w:rsidTr="780609C3" w14:paraId="4347D3E8">
        <w:trPr>
          <w:trHeight w:val="30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6B24B62A" w14:textId="5FE0547F">
            <w:pPr>
              <w:spacing w:before="2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Playmatters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5B0B7FD9" w14:textId="54D2CF6D">
            <w:pPr>
              <w:spacing w:before="24" w:beforeAutospacing="off" w:after="0" w:afterAutospacing="off"/>
              <w:ind w:left="80" w:right="0"/>
              <w:rPr>
                <w:rFonts w:ascii="Arial" w:hAnsi="Arial" w:eastAsia="Arial" w:cs="Arial"/>
                <w:sz w:val="20"/>
                <w:szCs w:val="20"/>
              </w:rPr>
            </w:pPr>
            <w:r w:rsidRPr="780609C3" w:rsidR="780609C3">
              <w:rPr>
                <w:rFonts w:ascii="Arial" w:hAnsi="Arial" w:eastAsia="Arial" w:cs="Arial"/>
                <w:color w:val="231F20"/>
                <w:sz w:val="20"/>
                <w:szCs w:val="20"/>
                <w:lang w:val="en-US"/>
              </w:rPr>
              <w:t xml:space="preserve">Creating and supporting high quality play opportunities. Tel: 020 7428 2280. </w:t>
            </w:r>
            <w:hyperlink r:id="Rd2039dc5bf484c42">
              <w:r w:rsidRPr="780609C3" w:rsidR="780609C3">
                <w:rPr>
                  <w:rStyle w:val="Hyperlink"/>
                  <w:rFonts w:ascii="Arial" w:hAnsi="Arial" w:eastAsia="Arial" w:cs="Arial"/>
                  <w:color w:val="231F20"/>
                  <w:sz w:val="20"/>
                  <w:szCs w:val="20"/>
                  <w:lang w:val="en-US"/>
                </w:rPr>
                <w:t>www.playmatters.org.uk</w:t>
              </w:r>
            </w:hyperlink>
          </w:p>
        </w:tc>
      </w:tr>
      <w:tr w:rsidR="780609C3" w:rsidTr="780609C3" w14:paraId="777B0925">
        <w:trPr>
          <w:trHeight w:val="54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12681119" w14:textId="66947E00">
            <w:pPr>
              <w:spacing w:before="14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Royal London Society of the Blind</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30AA5710" w14:textId="49C069B0">
            <w:pPr>
              <w:spacing w:before="26" w:beforeAutospacing="off" w:after="0" w:afterAutospacing="off" w:line="235" w:lineRule="auto"/>
              <w:ind w:left="80" w:right="722"/>
              <w:rPr>
                <w:rFonts w:ascii="Arial" w:hAnsi="Arial" w:eastAsia="Arial" w:cs="Arial"/>
                <w:sz w:val="20"/>
                <w:szCs w:val="20"/>
              </w:rPr>
            </w:pPr>
            <w:r w:rsidRPr="780609C3" w:rsidR="780609C3">
              <w:rPr>
                <w:rFonts w:ascii="Arial" w:hAnsi="Arial" w:eastAsia="Arial" w:cs="Arial"/>
                <w:color w:val="231F20"/>
                <w:sz w:val="20"/>
                <w:szCs w:val="20"/>
                <w:lang w:val="en-US"/>
              </w:rPr>
              <w:t>Services for CYP with vision impairment. Tel: 01732 592500 (Seal office) or 020 7808 6170 (London office</w:t>
            </w:r>
            <w:r w:rsidRPr="780609C3" w:rsidR="780609C3">
              <w:rPr>
                <w:rFonts w:ascii="Arial" w:hAnsi="Arial" w:eastAsia="Arial" w:cs="Arial"/>
                <w:color w:val="231F20"/>
                <w:sz w:val="20"/>
                <w:szCs w:val="20"/>
                <w:lang w:val="en-US"/>
              </w:rPr>
              <w:t>).Email</w:t>
            </w:r>
            <w:r w:rsidRPr="780609C3" w:rsidR="780609C3">
              <w:rPr>
                <w:rFonts w:ascii="Arial" w:hAnsi="Arial" w:eastAsia="Arial" w:cs="Arial"/>
                <w:color w:val="231F20"/>
                <w:sz w:val="20"/>
                <w:szCs w:val="20"/>
                <w:lang w:val="en-US"/>
              </w:rPr>
              <w:t>:</w:t>
            </w:r>
            <w:hyperlink r:id="R3bda4a7291ac4b93">
              <w:r w:rsidRPr="780609C3" w:rsidR="780609C3">
                <w:rPr>
                  <w:rStyle w:val="Hyperlink"/>
                  <w:rFonts w:ascii="Arial" w:hAnsi="Arial" w:eastAsia="Arial" w:cs="Arial"/>
                  <w:color w:val="231F20"/>
                  <w:sz w:val="20"/>
                  <w:szCs w:val="20"/>
                  <w:lang w:val="en-US"/>
                </w:rPr>
                <w:t>enquiries@rlsb.org.ukwww.rlsb.org.uk</w:t>
              </w:r>
            </w:hyperlink>
          </w:p>
        </w:tc>
      </w:tr>
      <w:tr w:rsidR="780609C3" w:rsidTr="780609C3" w14:paraId="2AE6053E">
        <w:trPr>
          <w:trHeight w:val="54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0E825AD2" w14:textId="64F2ED02">
            <w:pPr>
              <w:spacing w:before="26" w:beforeAutospacing="off" w:after="0" w:afterAutospacing="off" w:line="235" w:lineRule="auto"/>
              <w:ind w:left="80" w:right="201"/>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Royal National Institute of Blind People (RNIB)</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1C279A95" w14:textId="70294AB2">
            <w:pPr>
              <w:spacing w:before="14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Information, support, and advice to people with sight loss. Helpline: 0303 123 9999</w:t>
            </w:r>
          </w:p>
        </w:tc>
      </w:tr>
      <w:tr w:rsidR="780609C3" w:rsidTr="780609C3" w14:paraId="64DED772">
        <w:trPr>
          <w:trHeight w:val="54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3E81CF09" w14:textId="63FB01B3">
            <w:pPr>
              <w:spacing w:before="26" w:beforeAutospacing="off" w:after="0" w:afterAutospacing="off" w:line="235" w:lineRule="auto"/>
              <w:ind w:left="80" w:right="422"/>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RNIB National Library Service, Tel: 01733 375351</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46FA591D" w14:textId="3CBC924B">
            <w:pPr>
              <w:spacing w:before="26" w:beforeAutospacing="off" w:after="0" w:afterAutospacing="off" w:line="235" w:lineRule="auto"/>
              <w:ind w:left="80" w:right="585"/>
              <w:rPr>
                <w:rFonts w:ascii="Arial" w:hAnsi="Arial" w:eastAsia="Arial" w:cs="Arial"/>
                <w:sz w:val="20"/>
                <w:szCs w:val="20"/>
              </w:rPr>
            </w:pPr>
            <w:r w:rsidRPr="780609C3" w:rsidR="780609C3">
              <w:rPr>
                <w:rFonts w:ascii="Arial" w:hAnsi="Arial" w:eastAsia="Arial" w:cs="Arial"/>
                <w:color w:val="231F20"/>
                <w:sz w:val="20"/>
                <w:szCs w:val="20"/>
                <w:lang w:val="en-US"/>
              </w:rPr>
              <w:t xml:space="preserve">Parents’ Place: </w:t>
            </w:r>
            <w:hyperlink r:id="R90a46b4b1c67460d">
              <w:r w:rsidRPr="780609C3" w:rsidR="780609C3">
                <w:rPr>
                  <w:rStyle w:val="Hyperlink"/>
                  <w:rFonts w:ascii="Arial" w:hAnsi="Arial" w:eastAsia="Arial" w:cs="Arial"/>
                  <w:color w:val="231F20"/>
                  <w:sz w:val="20"/>
                  <w:szCs w:val="20"/>
                  <w:lang w:val="en-US"/>
                </w:rPr>
                <w:t xml:space="preserve">www.rnib.org.uk/parents </w:t>
              </w:r>
            </w:hyperlink>
            <w:r w:rsidRPr="780609C3" w:rsidR="780609C3">
              <w:rPr>
                <w:rFonts w:ascii="Arial" w:hAnsi="Arial" w:eastAsia="Arial" w:cs="Arial"/>
                <w:color w:val="231F20"/>
                <w:sz w:val="20"/>
                <w:szCs w:val="20"/>
                <w:lang w:val="en-US"/>
              </w:rPr>
              <w:t xml:space="preserve">Young People: </w:t>
            </w:r>
            <w:hyperlink r:id="R7e911a3cf78c47af">
              <w:r w:rsidRPr="780609C3" w:rsidR="780609C3">
                <w:rPr>
                  <w:rStyle w:val="Hyperlink"/>
                  <w:rFonts w:ascii="Arial" w:hAnsi="Arial" w:eastAsia="Arial" w:cs="Arial"/>
                  <w:color w:val="231F20"/>
                  <w:sz w:val="20"/>
                  <w:szCs w:val="20"/>
                  <w:lang w:val="en-US"/>
                </w:rPr>
                <w:t xml:space="preserve">www.rnib.org.uk/youngpeopleProducts </w:t>
              </w:r>
            </w:hyperlink>
            <w:r w:rsidRPr="780609C3" w:rsidR="780609C3">
              <w:rPr>
                <w:rFonts w:ascii="Arial" w:hAnsi="Arial" w:eastAsia="Arial" w:cs="Arial"/>
                <w:color w:val="231F20"/>
                <w:sz w:val="20"/>
                <w:szCs w:val="20"/>
                <w:lang w:val="en-US"/>
              </w:rPr>
              <w:t xml:space="preserve">and Publications: </w:t>
            </w:r>
            <w:hyperlink r:id="R4b289cbde6694798">
              <w:r w:rsidRPr="780609C3" w:rsidR="780609C3">
                <w:rPr>
                  <w:rStyle w:val="Hyperlink"/>
                  <w:rFonts w:ascii="Arial" w:hAnsi="Arial" w:eastAsia="Arial" w:cs="Arial"/>
                  <w:color w:val="231F20"/>
                  <w:sz w:val="20"/>
                  <w:szCs w:val="20"/>
                  <w:lang w:val="en-US"/>
                </w:rPr>
                <w:t>www.rnib.org.uk/shopwww.rnib.org.uk</w:t>
              </w:r>
            </w:hyperlink>
          </w:p>
        </w:tc>
      </w:tr>
      <w:tr w:rsidR="780609C3" w:rsidTr="780609C3" w14:paraId="7D566D66">
        <w:trPr>
          <w:trHeight w:val="30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2C91883C" w14:textId="7107F678">
            <w:pPr>
              <w:spacing w:before="2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Sense</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78DD6BEE" w14:textId="53493D1A">
            <w:pPr>
              <w:spacing w:before="2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For people with deaf blindness and associated disabilities. Tel: 0845 127 0060Text: 0845 127 </w:t>
            </w:r>
            <w:hyperlink r:id="R73ec5664d7b3432f">
              <w:r w:rsidRPr="780609C3" w:rsidR="780609C3">
                <w:rPr>
                  <w:rStyle w:val="Hyperlink"/>
                  <w:rFonts w:ascii="Arial" w:hAnsi="Arial" w:eastAsia="Arial" w:cs="Arial"/>
                  <w:color w:val="231F20"/>
                  <w:sz w:val="20"/>
                  <w:szCs w:val="20"/>
                  <w:lang w:val="en-US"/>
                </w:rPr>
                <w:t>0062www.sense.or</w:t>
              </w:r>
            </w:hyperlink>
            <w:r w:rsidRPr="780609C3" w:rsidR="780609C3">
              <w:rPr>
                <w:rFonts w:ascii="Arial" w:hAnsi="Arial" w:eastAsia="Arial" w:cs="Arial"/>
                <w:color w:val="231F20"/>
                <w:sz w:val="20"/>
                <w:szCs w:val="20"/>
                <w:lang w:val="en-US"/>
              </w:rPr>
              <w:t>g.uk</w:t>
            </w:r>
          </w:p>
        </w:tc>
      </w:tr>
      <w:tr w:rsidR="780609C3" w:rsidTr="780609C3" w14:paraId="27B5D55F">
        <w:trPr>
          <w:trHeight w:val="54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1C8538DA" w14:textId="0A89023D">
            <w:pPr>
              <w:spacing w:before="146" w:beforeAutospacing="off" w:after="0" w:afterAutospacing="off"/>
              <w:ind w:left="79"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VICTA</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34DA6B87" w14:textId="169B54D5">
            <w:pPr>
              <w:spacing w:before="28" w:beforeAutospacing="off" w:after="0" w:afterAutospacing="off" w:line="235" w:lineRule="auto"/>
              <w:ind w:left="80" w:right="604"/>
              <w:rPr>
                <w:rFonts w:ascii="Arial" w:hAnsi="Arial" w:eastAsia="Arial" w:cs="Arial"/>
                <w:sz w:val="20"/>
                <w:szCs w:val="20"/>
              </w:rPr>
            </w:pPr>
            <w:r w:rsidRPr="780609C3" w:rsidR="780609C3">
              <w:rPr>
                <w:rFonts w:ascii="Arial" w:hAnsi="Arial" w:eastAsia="Arial" w:cs="Arial"/>
                <w:color w:val="231F20"/>
                <w:sz w:val="20"/>
                <w:szCs w:val="20"/>
                <w:lang w:val="en-US"/>
              </w:rPr>
              <w:t xml:space="preserve">Support and information to parents, carers, young people with a vision impairment and </w:t>
            </w:r>
            <w:r w:rsidRPr="780609C3" w:rsidR="780609C3">
              <w:rPr>
                <w:rFonts w:ascii="Arial" w:hAnsi="Arial" w:eastAsia="Arial" w:cs="Arial"/>
                <w:color w:val="231F20"/>
                <w:sz w:val="20"/>
                <w:szCs w:val="20"/>
                <w:lang w:val="en-US"/>
              </w:rPr>
              <w:t>organisations</w:t>
            </w:r>
            <w:r w:rsidRPr="780609C3" w:rsidR="780609C3">
              <w:rPr>
                <w:rFonts w:ascii="Arial" w:hAnsi="Arial" w:eastAsia="Arial" w:cs="Arial"/>
                <w:color w:val="231F20"/>
                <w:sz w:val="20"/>
                <w:szCs w:val="20"/>
                <w:lang w:val="en-US"/>
              </w:rPr>
              <w:t xml:space="preserve">. VICTA also offers grants to individuals, groups, and research projects. </w:t>
            </w:r>
            <w:hyperlink r:id="Rd52bfc222e494be7">
              <w:r w:rsidRPr="780609C3" w:rsidR="780609C3">
                <w:rPr>
                  <w:rStyle w:val="Hyperlink"/>
                  <w:rFonts w:ascii="Arial" w:hAnsi="Arial" w:eastAsia="Arial" w:cs="Arial"/>
                  <w:color w:val="231F20"/>
                  <w:sz w:val="20"/>
                  <w:szCs w:val="20"/>
                  <w:lang w:val="en-US"/>
                </w:rPr>
                <w:t>www.victa.org.uk</w:t>
              </w:r>
            </w:hyperlink>
          </w:p>
        </w:tc>
      </w:tr>
      <w:tr w:rsidR="780609C3" w:rsidTr="780609C3" w14:paraId="5E507B4D">
        <w:trPr>
          <w:trHeight w:val="7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3B478379" w14:textId="2C5CA5E6">
            <w:pPr>
              <w:spacing w:before="9"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07B877C5" w14:textId="0DCA2C39">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Local groups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58F74A4D" w14:textId="48890460">
            <w:pPr>
              <w:spacing w:before="26" w:beforeAutospacing="off" w:after="0" w:afterAutospacing="off" w:line="235" w:lineRule="auto"/>
              <w:ind w:left="80" w:right="113"/>
              <w:rPr>
                <w:rFonts w:ascii="Arial" w:hAnsi="Arial" w:eastAsia="Arial" w:cs="Arial"/>
                <w:sz w:val="20"/>
                <w:szCs w:val="20"/>
              </w:rPr>
            </w:pPr>
            <w:r w:rsidRPr="780609C3" w:rsidR="780609C3">
              <w:rPr>
                <w:rFonts w:ascii="Arial" w:hAnsi="Arial" w:eastAsia="Arial" w:cs="Arial"/>
                <w:color w:val="231F20"/>
                <w:sz w:val="20"/>
                <w:szCs w:val="20"/>
                <w:lang w:val="en-US"/>
              </w:rPr>
              <w:t xml:space="preserve">There are many local societies for people who have a vision </w:t>
            </w:r>
            <w:r w:rsidRPr="780609C3" w:rsidR="780609C3">
              <w:rPr>
                <w:rFonts w:ascii="Arial" w:hAnsi="Arial" w:eastAsia="Arial" w:cs="Arial"/>
                <w:color w:val="231F20"/>
                <w:sz w:val="20"/>
                <w:szCs w:val="20"/>
                <w:lang w:val="en-US"/>
              </w:rPr>
              <w:t>impairment.Some</w:t>
            </w:r>
            <w:r w:rsidRPr="780609C3" w:rsidR="780609C3">
              <w:rPr>
                <w:rFonts w:ascii="Arial" w:hAnsi="Arial" w:eastAsia="Arial" w:cs="Arial"/>
                <w:color w:val="231F20"/>
                <w:sz w:val="20"/>
                <w:szCs w:val="20"/>
                <w:lang w:val="en-US"/>
              </w:rPr>
              <w:t xml:space="preserve"> offer activities for children and families. Contact Visionary on 0208 4170942 or: </w:t>
            </w:r>
            <w:hyperlink r:id="R937a959dc150480c">
              <w:r w:rsidRPr="780609C3" w:rsidR="780609C3">
                <w:rPr>
                  <w:rStyle w:val="Hyperlink"/>
                  <w:rFonts w:ascii="Arial" w:hAnsi="Arial" w:eastAsia="Arial" w:cs="Arial"/>
                  <w:color w:val="231F20"/>
                  <w:sz w:val="20"/>
                  <w:szCs w:val="20"/>
                  <w:lang w:val="en-US"/>
                </w:rPr>
                <w:t xml:space="preserve">www.visionary.org.uk </w:t>
              </w:r>
            </w:hyperlink>
            <w:r w:rsidRPr="780609C3" w:rsidR="780609C3">
              <w:rPr>
                <w:rFonts w:ascii="Arial" w:hAnsi="Arial" w:eastAsia="Arial" w:cs="Arial"/>
                <w:color w:val="231F20"/>
                <w:sz w:val="20"/>
                <w:szCs w:val="20"/>
                <w:lang w:val="en-US"/>
              </w:rPr>
              <w:t xml:space="preserve">to find your local </w:t>
            </w:r>
            <w:r w:rsidRPr="780609C3" w:rsidR="780609C3">
              <w:rPr>
                <w:rFonts w:ascii="Arial" w:hAnsi="Arial" w:eastAsia="Arial" w:cs="Arial"/>
                <w:color w:val="231F20"/>
                <w:sz w:val="20"/>
                <w:szCs w:val="20"/>
                <w:lang w:val="en-US"/>
              </w:rPr>
              <w:t>organisation</w:t>
            </w:r>
            <w:r w:rsidRPr="780609C3" w:rsidR="780609C3">
              <w:rPr>
                <w:rFonts w:ascii="Arial" w:hAnsi="Arial" w:eastAsia="Arial" w:cs="Arial"/>
                <w:color w:val="231F20"/>
                <w:sz w:val="20"/>
                <w:szCs w:val="20"/>
                <w:lang w:val="en-US"/>
              </w:rPr>
              <w:t xml:space="preserve">, or search: </w:t>
            </w:r>
            <w:hyperlink r:id="R6fae8c954f654d45">
              <w:r w:rsidRPr="780609C3" w:rsidR="780609C3">
                <w:rPr>
                  <w:rStyle w:val="Hyperlink"/>
                  <w:rFonts w:ascii="Arial" w:hAnsi="Arial" w:eastAsia="Arial" w:cs="Arial"/>
                  <w:color w:val="231F20"/>
                  <w:sz w:val="20"/>
                  <w:szCs w:val="20"/>
                  <w:lang w:val="en-US"/>
                </w:rPr>
                <w:t>www.sightlinedirectory.org.uk</w:t>
              </w:r>
            </w:hyperlink>
          </w:p>
        </w:tc>
      </w:tr>
      <w:tr w:rsidR="780609C3" w:rsidTr="780609C3" w14:paraId="622BF137">
        <w:trPr>
          <w:trHeight w:val="30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55E1B958" w14:textId="0EBF824D">
            <w:pPr>
              <w:spacing w:before="2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Bag Books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4435F239" w14:textId="18E27FCE">
            <w:pPr>
              <w:spacing w:before="24" w:beforeAutospacing="off" w:after="0" w:afterAutospacing="off"/>
              <w:ind w:left="80" w:right="0"/>
              <w:rPr>
                <w:rFonts w:ascii="Arial" w:hAnsi="Arial" w:eastAsia="Arial" w:cs="Arial"/>
                <w:sz w:val="20"/>
                <w:szCs w:val="20"/>
              </w:rPr>
            </w:pPr>
            <w:r w:rsidRPr="780609C3" w:rsidR="780609C3">
              <w:rPr>
                <w:rFonts w:ascii="Arial" w:hAnsi="Arial" w:eastAsia="Arial" w:cs="Arial"/>
                <w:color w:val="231F20"/>
                <w:sz w:val="20"/>
                <w:szCs w:val="20"/>
                <w:lang w:val="en-US"/>
              </w:rPr>
              <w:t xml:space="preserve">Sells multi-sensory story </w:t>
            </w:r>
            <w:r w:rsidRPr="780609C3" w:rsidR="780609C3">
              <w:rPr>
                <w:rFonts w:ascii="Arial" w:hAnsi="Arial" w:eastAsia="Arial" w:cs="Arial"/>
                <w:color w:val="231F20"/>
                <w:sz w:val="20"/>
                <w:szCs w:val="20"/>
                <w:lang w:val="en-US"/>
              </w:rPr>
              <w:t>packs</w:t>
            </w:r>
            <w:r w:rsidRPr="780609C3" w:rsidR="6737BB4C">
              <w:rPr>
                <w:rFonts w:ascii="Arial" w:hAnsi="Arial" w:eastAsia="Arial" w:cs="Arial"/>
                <w:color w:val="231F20"/>
                <w:sz w:val="20"/>
                <w:szCs w:val="20"/>
                <w:lang w:val="en-US"/>
              </w:rPr>
              <w:t xml:space="preserve">. </w:t>
            </w:r>
            <w:r w:rsidRPr="780609C3" w:rsidR="780609C3">
              <w:rPr>
                <w:rFonts w:ascii="Arial" w:hAnsi="Arial" w:eastAsia="Arial" w:cs="Arial"/>
                <w:color w:val="231F20"/>
                <w:sz w:val="20"/>
                <w:szCs w:val="20"/>
                <w:lang w:val="en-US"/>
              </w:rPr>
              <w:t>Tel</w:t>
            </w:r>
            <w:r w:rsidRPr="780609C3" w:rsidR="780609C3">
              <w:rPr>
                <w:rFonts w:ascii="Arial" w:hAnsi="Arial" w:eastAsia="Arial" w:cs="Arial"/>
                <w:color w:val="231F20"/>
                <w:sz w:val="20"/>
                <w:szCs w:val="20"/>
                <w:lang w:val="en-US"/>
              </w:rPr>
              <w:t xml:space="preserve">: 020 7627 0444 </w:t>
            </w:r>
            <w:hyperlink r:id="R3a00ac4ea0c646f4">
              <w:r w:rsidRPr="780609C3" w:rsidR="780609C3">
                <w:rPr>
                  <w:rStyle w:val="Hyperlink"/>
                  <w:rFonts w:ascii="Arial" w:hAnsi="Arial" w:eastAsia="Arial" w:cs="Arial"/>
                  <w:color w:val="231F20"/>
                  <w:sz w:val="20"/>
                  <w:szCs w:val="20"/>
                  <w:lang w:val="en-US"/>
                </w:rPr>
                <w:t>www.bagbooks.org</w:t>
              </w:r>
            </w:hyperlink>
          </w:p>
        </w:tc>
      </w:tr>
      <w:tr w:rsidR="780609C3" w:rsidTr="780609C3" w14:paraId="1BC9D850">
        <w:trPr>
          <w:trHeight w:val="7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2BC0354A" w14:textId="24B72DA3">
            <w:pPr>
              <w:spacing w:before="9"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3A5896B3" w14:textId="4B2CD6A7">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Booktouch</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4D9E04D1" w14:textId="2BE088B3">
            <w:pPr>
              <w:spacing w:before="26" w:beforeAutospacing="off" w:after="0" w:afterAutospacing="off" w:line="235" w:lineRule="auto"/>
              <w:ind w:left="80" w:right="407"/>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Introduces babies and toddlers who are blind or partially sighted to books. A </w:t>
            </w:r>
            <w:r w:rsidRPr="780609C3" w:rsidR="780609C3">
              <w:rPr>
                <w:rFonts w:ascii="Arial" w:hAnsi="Arial" w:eastAsia="Arial" w:cs="Arial"/>
                <w:color w:val="231F20"/>
                <w:sz w:val="20"/>
                <w:szCs w:val="20"/>
                <w:lang w:val="en-US"/>
              </w:rPr>
              <w:t>Booktouch</w:t>
            </w:r>
            <w:r w:rsidRPr="780609C3" w:rsidR="780609C3">
              <w:rPr>
                <w:rFonts w:ascii="Arial" w:hAnsi="Arial" w:eastAsia="Arial" w:cs="Arial"/>
                <w:color w:val="231F20"/>
                <w:sz w:val="20"/>
                <w:szCs w:val="20"/>
                <w:lang w:val="en-US"/>
              </w:rPr>
              <w:t xml:space="preserve"> pack is available free to parents or carers of children who are blind or partially sighted up to (and including) the age of four. </w:t>
            </w:r>
            <w:hyperlink>
              <w:r w:rsidRPr="780609C3" w:rsidR="780609C3">
                <w:rPr>
                  <w:rStyle w:val="Hyperlink"/>
                  <w:rFonts w:ascii="Arial" w:hAnsi="Arial" w:eastAsia="Arial" w:cs="Arial"/>
                  <w:sz w:val="20"/>
                  <w:szCs w:val="20"/>
                  <w:lang w:val="en-US"/>
                </w:rPr>
                <w:t>www.bookstart</w:t>
              </w:r>
            </w:hyperlink>
            <w:r w:rsidRPr="780609C3" w:rsidR="780609C3">
              <w:rPr>
                <w:rFonts w:ascii="Arial" w:hAnsi="Arial" w:eastAsia="Arial" w:cs="Arial"/>
                <w:color w:val="231F20"/>
                <w:sz w:val="20"/>
                <w:szCs w:val="20"/>
                <w:lang w:val="en-US"/>
              </w:rPr>
              <w:t>. co.uk</w:t>
            </w:r>
          </w:p>
        </w:tc>
      </w:tr>
      <w:tr w:rsidR="780609C3" w:rsidTr="780609C3" w14:paraId="320D0298">
        <w:trPr>
          <w:trHeight w:val="150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76F18207" w14:textId="27FD2632">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3B8DF698" w14:textId="59A5F5F4">
            <w:pPr>
              <w:spacing w:before="4"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2F567FA4" w14:textId="3C9F7FA6">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Braille resources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3CCFA393" w14:textId="53F834F4">
            <w:pPr>
              <w:spacing w:before="26" w:beforeAutospacing="off" w:after="0" w:afterAutospacing="off" w:line="235" w:lineRule="auto"/>
              <w:ind w:left="80" w:right="284"/>
              <w:rPr>
                <w:rFonts w:ascii="Arial" w:hAnsi="Arial" w:eastAsia="Arial" w:cs="Arial"/>
                <w:sz w:val="20"/>
                <w:szCs w:val="20"/>
              </w:rPr>
            </w:pPr>
            <w:r w:rsidRPr="780609C3" w:rsidR="780609C3">
              <w:rPr>
                <w:rFonts w:ascii="Arial" w:hAnsi="Arial" w:eastAsia="Arial" w:cs="Arial"/>
                <w:color w:val="231F20"/>
                <w:sz w:val="20"/>
                <w:szCs w:val="20"/>
                <w:lang w:val="en-US"/>
              </w:rPr>
              <w:t xml:space="preserve">RNIB offers lots of resources to support children learning braille. Here are a few examples: Hands On – Fun reading scheme to teach the basics of contracted (grade 2) Braille to children aged four to six </w:t>
            </w:r>
            <w:hyperlink r:id="R2842fd6ca76d4d29">
              <w:r w:rsidRPr="780609C3" w:rsidR="780609C3">
                <w:rPr>
                  <w:rStyle w:val="Hyperlink"/>
                  <w:rFonts w:ascii="Arial" w:hAnsi="Arial" w:eastAsia="Arial" w:cs="Arial"/>
                  <w:color w:val="231F20"/>
                  <w:sz w:val="20"/>
                  <w:szCs w:val="20"/>
                  <w:lang w:val="en-US"/>
                </w:rPr>
                <w:t>www.rnib.org.uk/shopFeeling</w:t>
              </w:r>
            </w:hyperlink>
            <w:r w:rsidRPr="780609C3" w:rsidR="780609C3">
              <w:rPr>
                <w:rFonts w:ascii="Arial" w:hAnsi="Arial" w:eastAsia="Arial" w:cs="Arial"/>
                <w:color w:val="231F20"/>
                <w:sz w:val="20"/>
                <w:szCs w:val="20"/>
                <w:lang w:val="en-US"/>
              </w:rPr>
              <w:t xml:space="preserve"> ready to read – A pack to teach pre-reading and tactual skills to children who will learn to read using braille </w:t>
            </w:r>
            <w:hyperlink r:id="R7058fa4c18674da4">
              <w:r w:rsidRPr="780609C3" w:rsidR="780609C3">
                <w:rPr>
                  <w:rStyle w:val="Hyperlink"/>
                  <w:rFonts w:ascii="Arial" w:hAnsi="Arial" w:eastAsia="Arial" w:cs="Arial"/>
                  <w:color w:val="231F20"/>
                  <w:sz w:val="20"/>
                  <w:szCs w:val="20"/>
                  <w:lang w:val="en-US"/>
                </w:rPr>
                <w:t xml:space="preserve">www.rnib.org.uk/shop </w:t>
              </w:r>
            </w:hyperlink>
            <w:r w:rsidRPr="780609C3" w:rsidR="780609C3">
              <w:rPr>
                <w:rFonts w:ascii="Arial" w:hAnsi="Arial" w:eastAsia="Arial" w:cs="Arial"/>
                <w:color w:val="231F20"/>
                <w:sz w:val="20"/>
                <w:szCs w:val="20"/>
                <w:lang w:val="en-US"/>
              </w:rPr>
              <w:t xml:space="preserve">Finger fun books – Books to help children develop tactile skills. </w:t>
            </w:r>
            <w:r w:rsidRPr="780609C3" w:rsidR="497C6688">
              <w:rPr>
                <w:rFonts w:ascii="Arial" w:hAnsi="Arial" w:eastAsia="Arial" w:cs="Arial"/>
                <w:color w:val="231F20"/>
                <w:sz w:val="20"/>
                <w:szCs w:val="20"/>
                <w:lang w:val="en-US"/>
              </w:rPr>
              <w:t>Simple, entertaining</w:t>
            </w:r>
            <w:r w:rsidRPr="780609C3" w:rsidR="780609C3">
              <w:rPr>
                <w:rFonts w:ascii="Arial" w:hAnsi="Arial" w:eastAsia="Arial" w:cs="Arial"/>
                <w:color w:val="231F20"/>
                <w:sz w:val="20"/>
                <w:szCs w:val="20"/>
                <w:lang w:val="en-US"/>
              </w:rPr>
              <w:t xml:space="preserve"> stories in large print with bold black illustrations and robust, brightly </w:t>
            </w:r>
            <w:r w:rsidRPr="780609C3" w:rsidR="780609C3">
              <w:rPr>
                <w:rFonts w:ascii="Arial" w:hAnsi="Arial" w:eastAsia="Arial" w:cs="Arial"/>
                <w:color w:val="231F20"/>
                <w:sz w:val="20"/>
                <w:szCs w:val="20"/>
                <w:lang w:val="en-US"/>
              </w:rPr>
              <w:t>coloured</w:t>
            </w:r>
            <w:r w:rsidRPr="780609C3" w:rsidR="780609C3">
              <w:rPr>
                <w:rFonts w:ascii="Arial" w:hAnsi="Arial" w:eastAsia="Arial" w:cs="Arial"/>
                <w:color w:val="231F20"/>
                <w:sz w:val="20"/>
                <w:szCs w:val="20"/>
                <w:lang w:val="en-US"/>
              </w:rPr>
              <w:t xml:space="preserve"> thermoforms of everyday objects. Age 3+. </w:t>
            </w:r>
            <w:hyperlink r:id="R38550574a29a4326">
              <w:r w:rsidRPr="780609C3" w:rsidR="780609C3">
                <w:rPr>
                  <w:rStyle w:val="Hyperlink"/>
                  <w:rFonts w:ascii="Arial" w:hAnsi="Arial" w:eastAsia="Arial" w:cs="Arial"/>
                  <w:color w:val="231F20"/>
                  <w:sz w:val="20"/>
                  <w:szCs w:val="20"/>
                  <w:lang w:val="en-US"/>
                </w:rPr>
                <w:t>www.rnib.org.uk/shopwww.rnib.org.uk/braille</w:t>
              </w:r>
            </w:hyperlink>
          </w:p>
        </w:tc>
      </w:tr>
      <w:tr w:rsidR="780609C3" w:rsidTr="780609C3" w14:paraId="549838FB">
        <w:trPr>
          <w:trHeight w:val="54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7426B2A4" w14:textId="19C17C10">
            <w:pPr>
              <w:spacing w:before="14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Calibre</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D230B0A" w14:textId="57C0EBE2">
            <w:pPr>
              <w:spacing w:before="26" w:beforeAutospacing="off" w:after="0" w:afterAutospacing="off" w:line="235" w:lineRule="auto"/>
              <w:ind w:left="80" w:right="325"/>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Audio library of story books for children available as MP3 files, on CD or USB memory stick. Tel: 01296 432 </w:t>
            </w:r>
            <w:hyperlink r:id="R5fa009ed858544a0">
              <w:r w:rsidRPr="780609C3" w:rsidR="780609C3">
                <w:rPr>
                  <w:rStyle w:val="Hyperlink"/>
                  <w:rFonts w:ascii="Arial" w:hAnsi="Arial" w:eastAsia="Arial" w:cs="Arial"/>
                  <w:color w:val="231F20"/>
                  <w:sz w:val="20"/>
                  <w:szCs w:val="20"/>
                  <w:lang w:val="en-US"/>
                </w:rPr>
                <w:t>339www</w:t>
              </w:r>
            </w:hyperlink>
            <w:r w:rsidRPr="780609C3" w:rsidR="780609C3">
              <w:rPr>
                <w:rFonts w:ascii="Arial" w:hAnsi="Arial" w:eastAsia="Arial" w:cs="Arial"/>
                <w:color w:val="231F20"/>
                <w:sz w:val="20"/>
                <w:szCs w:val="20"/>
                <w:lang w:val="en-US"/>
              </w:rPr>
              <w:t>. youngcalibre.org.uk</w:t>
            </w:r>
          </w:p>
        </w:tc>
      </w:tr>
      <w:tr w:rsidR="780609C3" w:rsidTr="780609C3" w14:paraId="42EA4349">
        <w:trPr>
          <w:trHeight w:val="102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61F34862" w14:textId="4F14A98A">
            <w:pPr>
              <w:spacing w:before="7"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368C4F1B" w14:textId="70E9FA45">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Clear Vision Library</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5953798D" w14:textId="34B50712">
            <w:pPr>
              <w:spacing w:before="26" w:beforeAutospacing="off" w:after="0" w:afterAutospacing="off" w:line="235" w:lineRule="auto"/>
              <w:ind w:left="80" w:right="201"/>
              <w:rPr>
                <w:rFonts w:ascii="Arial" w:hAnsi="Arial" w:eastAsia="Arial" w:cs="Arial"/>
                <w:sz w:val="20"/>
                <w:szCs w:val="20"/>
              </w:rPr>
            </w:pPr>
            <w:r w:rsidRPr="780609C3" w:rsidR="780609C3">
              <w:rPr>
                <w:rFonts w:ascii="Arial" w:hAnsi="Arial" w:eastAsia="Arial" w:cs="Arial"/>
                <w:color w:val="231F20"/>
                <w:sz w:val="20"/>
                <w:szCs w:val="20"/>
                <w:lang w:val="en-US"/>
              </w:rPr>
              <w:t xml:space="preserve">A UK postal lending library of mainstream children’s books with added braille. The books have braille (or Moon), print and pictures, so that visually impaired and sighted children and adults can share them. Children’s books </w:t>
            </w:r>
            <w:r w:rsidRPr="780609C3" w:rsidR="21DA549A">
              <w:rPr>
                <w:rFonts w:ascii="Arial" w:hAnsi="Arial" w:eastAsia="Arial" w:cs="Arial"/>
                <w:color w:val="231F20"/>
                <w:sz w:val="20"/>
                <w:szCs w:val="20"/>
                <w:lang w:val="en-US"/>
              </w:rPr>
              <w:t>mention</w:t>
            </w:r>
            <w:r w:rsidRPr="780609C3" w:rsidR="780609C3">
              <w:rPr>
                <w:rFonts w:ascii="Arial" w:hAnsi="Arial" w:eastAsia="Arial" w:cs="Arial"/>
                <w:color w:val="231F20"/>
                <w:sz w:val="20"/>
                <w:szCs w:val="20"/>
                <w:lang w:val="en-US"/>
              </w:rPr>
              <w:t xml:space="preserve"> vision impairment. The books listed on this website feature children with </w:t>
            </w:r>
            <w:r w:rsidRPr="780609C3" w:rsidR="780609C3">
              <w:rPr>
                <w:rFonts w:ascii="Arial" w:hAnsi="Arial" w:eastAsia="Arial" w:cs="Arial"/>
                <w:color w:val="231F20"/>
                <w:sz w:val="20"/>
                <w:szCs w:val="20"/>
                <w:lang w:val="en-US"/>
              </w:rPr>
              <w:t>additional</w:t>
            </w:r>
            <w:r w:rsidRPr="780609C3" w:rsidR="780609C3">
              <w:rPr>
                <w:rFonts w:ascii="Arial" w:hAnsi="Arial" w:eastAsia="Arial" w:cs="Arial"/>
                <w:color w:val="231F20"/>
                <w:sz w:val="20"/>
                <w:szCs w:val="20"/>
                <w:lang w:val="en-US"/>
              </w:rPr>
              <w:t xml:space="preserve"> needs. Browse the Sight section for books featuring characters who have a vision impairment. </w:t>
            </w:r>
            <w:hyperlink r:id="Rc3e4a3669aba47a1">
              <w:r w:rsidRPr="780609C3" w:rsidR="780609C3">
                <w:rPr>
                  <w:rStyle w:val="Hyperlink"/>
                  <w:rFonts w:ascii="Arial" w:hAnsi="Arial" w:eastAsia="Arial" w:cs="Arial"/>
                  <w:color w:val="231F20"/>
                  <w:sz w:val="20"/>
                  <w:szCs w:val="20"/>
                  <w:lang w:val="en-US"/>
                </w:rPr>
                <w:t xml:space="preserve">www.healthybooks.org.uk </w:t>
              </w:r>
            </w:hyperlink>
            <w:hyperlink r:id="R3b398743ee3e4ddb">
              <w:r w:rsidRPr="780609C3" w:rsidR="780609C3">
                <w:rPr>
                  <w:rStyle w:val="Hyperlink"/>
                  <w:rFonts w:ascii="Arial" w:hAnsi="Arial" w:eastAsia="Arial" w:cs="Arial"/>
                  <w:strike w:val="0"/>
                  <w:dstrike w:val="0"/>
                  <w:color w:val="231F20"/>
                  <w:sz w:val="20"/>
                  <w:szCs w:val="20"/>
                  <w:lang w:val="en-US"/>
                </w:rPr>
                <w:t>www.clearvisionproject.org</w:t>
              </w:r>
            </w:hyperlink>
          </w:p>
        </w:tc>
      </w:tr>
      <w:tr w:rsidR="780609C3" w:rsidTr="780609C3" w14:paraId="4CC5A2B5">
        <w:trPr>
          <w:trHeight w:val="54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2D307C65" w14:textId="74FD4374">
            <w:pPr>
              <w:spacing w:before="14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Hungry Fingers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5D99B62D" w14:textId="6F2F3F21">
            <w:pPr>
              <w:spacing w:before="26" w:beforeAutospacing="off" w:after="0" w:afterAutospacing="off" w:line="235" w:lineRule="auto"/>
              <w:ind w:left="80" w:right="456"/>
              <w:rPr>
                <w:rFonts w:ascii="Arial" w:hAnsi="Arial" w:eastAsia="Arial" w:cs="Arial"/>
                <w:sz w:val="20"/>
                <w:szCs w:val="20"/>
              </w:rPr>
            </w:pPr>
            <w:r w:rsidRPr="780609C3" w:rsidR="780609C3">
              <w:rPr>
                <w:rFonts w:ascii="Arial" w:hAnsi="Arial" w:eastAsia="Arial" w:cs="Arial"/>
                <w:color w:val="231F20"/>
                <w:sz w:val="20"/>
                <w:szCs w:val="20"/>
                <w:lang w:val="en-US"/>
              </w:rPr>
              <w:t xml:space="preserve">Educational tools </w:t>
            </w:r>
            <w:r w:rsidRPr="780609C3" w:rsidR="1F737D52">
              <w:rPr>
                <w:rFonts w:ascii="Arial" w:hAnsi="Arial" w:eastAsia="Arial" w:cs="Arial"/>
                <w:color w:val="231F20"/>
                <w:sz w:val="20"/>
                <w:szCs w:val="20"/>
                <w:lang w:val="en-US"/>
              </w:rPr>
              <w:t>are designed</w:t>
            </w:r>
            <w:r w:rsidRPr="780609C3" w:rsidR="780609C3">
              <w:rPr>
                <w:rFonts w:ascii="Arial" w:hAnsi="Arial" w:eastAsia="Arial" w:cs="Arial"/>
                <w:color w:val="231F20"/>
                <w:sz w:val="20"/>
                <w:szCs w:val="20"/>
                <w:lang w:val="en-US"/>
              </w:rPr>
              <w:t xml:space="preserve"> to give visually impaired children the confidence to be in command of the space around them. </w:t>
            </w:r>
            <w:hyperlink r:id="Rb6538a456a584429">
              <w:r w:rsidRPr="780609C3" w:rsidR="780609C3">
                <w:rPr>
                  <w:rStyle w:val="Hyperlink"/>
                  <w:rFonts w:ascii="Arial" w:hAnsi="Arial" w:eastAsia="Arial" w:cs="Arial"/>
                  <w:color w:val="231F20"/>
                  <w:sz w:val="20"/>
                  <w:szCs w:val="20"/>
                  <w:lang w:val="en-US"/>
                </w:rPr>
                <w:t>www.hungryfingers.com</w:t>
              </w:r>
            </w:hyperlink>
          </w:p>
        </w:tc>
      </w:tr>
      <w:tr w:rsidR="780609C3" w:rsidTr="780609C3" w14:paraId="59FCF4AF">
        <w:trPr>
          <w:trHeight w:val="78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67CBB0D2" w14:textId="2D3FD8A9">
            <w:pPr>
              <w:spacing w:before="9"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5DC214AE" w14:textId="73B2D147">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Inclusive Technology Ltd</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CF5481B" w14:textId="2107DA64">
            <w:pPr>
              <w:spacing w:before="26" w:beforeAutospacing="off" w:after="0" w:afterAutospacing="off" w:line="235" w:lineRule="auto"/>
              <w:ind w:left="80" w:right="84"/>
              <w:rPr>
                <w:rFonts w:ascii="Arial" w:hAnsi="Arial" w:eastAsia="Arial" w:cs="Arial"/>
                <w:sz w:val="20"/>
                <w:szCs w:val="20"/>
              </w:rPr>
            </w:pPr>
            <w:r w:rsidRPr="780609C3" w:rsidR="780609C3">
              <w:rPr>
                <w:rFonts w:ascii="Arial" w:hAnsi="Arial" w:eastAsia="Arial" w:cs="Arial"/>
                <w:color w:val="231F20"/>
                <w:sz w:val="20"/>
                <w:szCs w:val="20"/>
                <w:lang w:val="en-US"/>
              </w:rPr>
              <w:t xml:space="preserve">Supplies equipment and software that </w:t>
            </w:r>
            <w:r w:rsidRPr="780609C3" w:rsidR="76FDCFE2">
              <w:rPr>
                <w:rFonts w:ascii="Arial" w:hAnsi="Arial" w:eastAsia="Arial" w:cs="Arial"/>
                <w:color w:val="231F20"/>
                <w:sz w:val="20"/>
                <w:szCs w:val="20"/>
                <w:lang w:val="en-US"/>
              </w:rPr>
              <w:t>helps</w:t>
            </w:r>
            <w:r w:rsidRPr="780609C3" w:rsidR="780609C3">
              <w:rPr>
                <w:rFonts w:ascii="Arial" w:hAnsi="Arial" w:eastAsia="Arial" w:cs="Arial"/>
                <w:color w:val="231F20"/>
                <w:sz w:val="20"/>
                <w:szCs w:val="20"/>
                <w:lang w:val="en-US"/>
              </w:rPr>
              <w:t xml:space="preserve"> those with special educational needs to use a computer, communicate, and learn. Leaps and Bounds introduces young children to mouse skills, decision making, visual and auditory stimulation, left/right orientation, and tracking. </w:t>
            </w:r>
            <w:hyperlink r:id="Rb338153adf134312">
              <w:r w:rsidRPr="780609C3" w:rsidR="780609C3">
                <w:rPr>
                  <w:rStyle w:val="Hyperlink"/>
                  <w:rFonts w:ascii="Arial" w:hAnsi="Arial" w:eastAsia="Arial" w:cs="Arial"/>
                  <w:color w:val="231F20"/>
                  <w:sz w:val="20"/>
                  <w:szCs w:val="20"/>
                  <w:lang w:val="en-US"/>
                </w:rPr>
                <w:t>www.inclusive.co.uk</w:t>
              </w:r>
            </w:hyperlink>
          </w:p>
        </w:tc>
      </w:tr>
      <w:tr w:rsidR="780609C3" w:rsidTr="780609C3" w14:paraId="28FE667C">
        <w:trPr>
          <w:trHeight w:val="30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7677BF53" w14:textId="337CB9A5">
            <w:pPr>
              <w:spacing w:before="2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Kneebouncers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65F6784C" w14:textId="20962469">
            <w:pPr>
              <w:spacing w:before="24" w:beforeAutospacing="off" w:after="0" w:afterAutospacing="off"/>
              <w:ind w:left="80" w:right="0"/>
              <w:rPr>
                <w:rFonts w:ascii="Arial" w:hAnsi="Arial" w:eastAsia="Arial" w:cs="Arial"/>
                <w:sz w:val="20"/>
                <w:szCs w:val="20"/>
              </w:rPr>
            </w:pPr>
            <w:r w:rsidRPr="780609C3" w:rsidR="780609C3">
              <w:rPr>
                <w:rFonts w:ascii="Arial" w:hAnsi="Arial" w:eastAsia="Arial" w:cs="Arial"/>
                <w:color w:val="231F20"/>
                <w:sz w:val="20"/>
                <w:szCs w:val="20"/>
                <w:lang w:val="en-US"/>
              </w:rPr>
              <w:t xml:space="preserve">Online games for babies and infants. </w:t>
            </w:r>
            <w:hyperlink r:id="Rac243c8cda074a84">
              <w:r w:rsidRPr="780609C3" w:rsidR="780609C3">
                <w:rPr>
                  <w:rStyle w:val="Hyperlink"/>
                  <w:rFonts w:ascii="Arial" w:hAnsi="Arial" w:eastAsia="Arial" w:cs="Arial"/>
                  <w:color w:val="231F20"/>
                  <w:sz w:val="20"/>
                  <w:szCs w:val="20"/>
                  <w:lang w:val="en-US"/>
                </w:rPr>
                <w:t>www.kneebouncers.com</w:t>
              </w:r>
            </w:hyperlink>
          </w:p>
        </w:tc>
      </w:tr>
      <w:tr w:rsidR="780609C3" w:rsidTr="780609C3" w14:paraId="0FF619FE">
        <w:trPr>
          <w:trHeight w:val="54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6A659DFF" w14:textId="62186D87">
            <w:pPr>
              <w:spacing w:before="14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Lea Hyvarinen</w:t>
            </w:r>
          </w:p>
        </w:tc>
        <w:tc>
          <w:tcPr>
            <w:tcW w:w="6953" w:type="dxa"/>
            <w:tcBorders>
              <w:top w:val="single" w:color="231F20" w:sz="8"/>
              <w:left w:val="single" w:color="231F20" w:sz="8"/>
              <w:bottom w:val="single" w:color="231F20" w:sz="8"/>
              <w:right w:val="single" w:color="231F20" w:sz="8"/>
            </w:tcBorders>
            <w:tcMar/>
            <w:vAlign w:val="top"/>
          </w:tcPr>
          <w:p w:rsidR="23B2108B" w:rsidP="780609C3" w:rsidRDefault="23B2108B" w14:paraId="7D483609" w14:textId="28A082AB">
            <w:pPr>
              <w:spacing w:before="26" w:beforeAutospacing="off" w:after="0" w:afterAutospacing="off" w:line="235" w:lineRule="auto"/>
              <w:ind w:left="80" w:right="698"/>
              <w:rPr>
                <w:rFonts w:ascii="Arial" w:hAnsi="Arial" w:eastAsia="Arial" w:cs="Arial"/>
                <w:sz w:val="20"/>
                <w:szCs w:val="20"/>
              </w:rPr>
            </w:pPr>
            <w:r w:rsidRPr="780609C3" w:rsidR="23B2108B">
              <w:rPr>
                <w:rFonts w:ascii="Arial" w:hAnsi="Arial" w:eastAsia="Arial" w:cs="Arial"/>
                <w:color w:val="231F20"/>
                <w:sz w:val="20"/>
                <w:szCs w:val="20"/>
                <w:lang w:val="en-US"/>
              </w:rPr>
              <w:t>Teaching materials developed by Lea Hyvarinen, an ophthalmologist and senior lecturer at the University of Helsinki.</w:t>
            </w:r>
            <w:r w:rsidRPr="780609C3" w:rsidR="780609C3">
              <w:rPr>
                <w:rFonts w:ascii="Arial" w:hAnsi="Arial" w:eastAsia="Arial" w:cs="Arial"/>
                <w:color w:val="231F20"/>
                <w:sz w:val="20"/>
                <w:szCs w:val="20"/>
                <w:lang w:val="en-US"/>
              </w:rPr>
              <w:t xml:space="preserve"> </w:t>
            </w:r>
            <w:hyperlink r:id="R41561b0c81d94723">
              <w:r w:rsidRPr="780609C3" w:rsidR="780609C3">
                <w:rPr>
                  <w:rStyle w:val="Hyperlink"/>
                  <w:rFonts w:ascii="Arial" w:hAnsi="Arial" w:eastAsia="Arial" w:cs="Arial"/>
                  <w:color w:val="231F20"/>
                  <w:sz w:val="20"/>
                  <w:szCs w:val="20"/>
                  <w:lang w:val="en-US"/>
                </w:rPr>
                <w:t>www.lea-test.fi/leaweb/index.html</w:t>
              </w:r>
            </w:hyperlink>
          </w:p>
        </w:tc>
      </w:tr>
      <w:tr w:rsidR="780609C3" w:rsidTr="780609C3" w14:paraId="290CA61C">
        <w:trPr>
          <w:trHeight w:val="54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5F2150B0" w14:textId="500DFA6C">
            <w:pPr>
              <w:spacing w:before="14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Wonderbaby</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79B3672A" w14:textId="2EF038C1">
            <w:pPr>
              <w:spacing w:before="26" w:beforeAutospacing="off" w:after="0" w:afterAutospacing="off" w:line="235" w:lineRule="auto"/>
              <w:ind w:left="80" w:right="760"/>
              <w:rPr>
                <w:rFonts w:ascii="Arial" w:hAnsi="Arial" w:eastAsia="Arial" w:cs="Arial"/>
                <w:sz w:val="20"/>
                <w:szCs w:val="20"/>
              </w:rPr>
            </w:pPr>
            <w:r w:rsidRPr="780609C3" w:rsidR="780609C3">
              <w:rPr>
                <w:rFonts w:ascii="Arial" w:hAnsi="Arial" w:eastAsia="Arial" w:cs="Arial"/>
                <w:color w:val="231F20"/>
                <w:sz w:val="20"/>
                <w:szCs w:val="20"/>
                <w:lang w:val="en-US"/>
              </w:rPr>
              <w:t xml:space="preserve">Information on toys and equipment, including sensory rooms and ideas for supporting blind babies and infants. </w:t>
            </w:r>
            <w:hyperlink r:id="Rbb514e93e3ac4d7a">
              <w:r w:rsidRPr="780609C3" w:rsidR="780609C3">
                <w:rPr>
                  <w:rStyle w:val="Hyperlink"/>
                  <w:rFonts w:ascii="Arial" w:hAnsi="Arial" w:eastAsia="Arial" w:cs="Arial"/>
                  <w:color w:val="231F20"/>
                  <w:sz w:val="20"/>
                  <w:szCs w:val="20"/>
                  <w:lang w:val="en-US"/>
                </w:rPr>
                <w:t>www.wonderbaby.org</w:t>
              </w:r>
            </w:hyperlink>
          </w:p>
        </w:tc>
      </w:tr>
    </w:tbl>
    <w:p w:rsidR="780609C3" w:rsidP="780609C3" w:rsidRDefault="780609C3" w14:paraId="6D5DD779" w14:textId="3142D1F8">
      <w:pPr>
        <w:pStyle w:val="Normal"/>
        <w:spacing w:before="0" w:beforeAutospacing="off" w:after="0" w:afterAutospacing="off"/>
        <w:rPr>
          <w:rFonts w:ascii="Arial" w:hAnsi="Arial" w:eastAsia="Arial" w:cs="Arial"/>
          <w:b w:val="1"/>
          <w:bCs w:val="1"/>
        </w:rPr>
      </w:pPr>
    </w:p>
    <w:p w:rsidR="37406AD5" w:rsidP="780609C3" w:rsidRDefault="37406AD5" w14:paraId="4E040B19" w14:textId="73AD29EE">
      <w:pPr>
        <w:pStyle w:val="Normal"/>
        <w:spacing w:before="0" w:beforeAutospacing="off" w:after="0" w:afterAutospacing="off"/>
        <w:rPr>
          <w:rFonts w:ascii="Arial" w:hAnsi="Arial" w:eastAsia="Arial" w:cs="Arial"/>
          <w:b w:val="1"/>
          <w:bCs w:val="1"/>
        </w:rPr>
      </w:pPr>
      <w:r w:rsidRPr="780609C3" w:rsidR="37406AD5">
        <w:rPr>
          <w:rFonts w:ascii="Arial" w:hAnsi="Arial" w:eastAsia="Arial" w:cs="Arial"/>
          <w:b w:val="1"/>
          <w:bCs w:val="1"/>
        </w:rPr>
        <w:t>Social, Emotional and Mental Health</w:t>
      </w:r>
    </w:p>
    <w:p w:rsidR="780609C3" w:rsidP="780609C3" w:rsidRDefault="780609C3" w14:paraId="0FC1DF5A" w14:textId="5598CA99">
      <w:pPr>
        <w:pStyle w:val="Normal"/>
        <w:spacing w:before="0" w:beforeAutospacing="off" w:after="0" w:afterAutospacing="off"/>
        <w:rPr>
          <w:rFonts w:ascii="Arial" w:hAnsi="Arial" w:eastAsia="Arial" w:cs="Arial"/>
          <w:b w:val="1"/>
          <w:bCs w:val="1"/>
        </w:rPr>
      </w:pPr>
    </w:p>
    <w:tbl>
      <w:tblPr>
        <w:tblStyle w:val="TableNormal"/>
        <w:tblW w:w="0" w:type="auto"/>
        <w:tblInd w:w="510" w:type="dxa"/>
        <w:tblLayout w:type="fixed"/>
        <w:tblLook w:val="01E0" w:firstRow="1" w:lastRow="1" w:firstColumn="1" w:lastColumn="1" w:noHBand="0" w:noVBand="0"/>
      </w:tblPr>
      <w:tblGrid>
        <w:gridCol w:w="2407"/>
        <w:gridCol w:w="6953"/>
      </w:tblGrid>
      <w:tr w:rsidR="780609C3" w:rsidTr="780609C3" w14:paraId="0CBFCAE2">
        <w:trPr>
          <w:trHeight w:val="945"/>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52D30354" w14:textId="080B4DB2">
            <w:pPr>
              <w:spacing w:before="6" w:beforeAutospacing="off" w:after="0" w:afterAutospacing="off"/>
              <w:rPr>
                <w:rFonts w:ascii="Arial" w:hAnsi="Arial" w:eastAsia="Arial" w:cs="Arial"/>
                <w:b w:val="1"/>
                <w:bCs w:val="1"/>
                <w:sz w:val="20"/>
                <w:szCs w:val="20"/>
                <w:lang w:val="en-US"/>
              </w:rPr>
            </w:pPr>
          </w:p>
          <w:p w:rsidR="780609C3" w:rsidP="780609C3" w:rsidRDefault="780609C3" w14:paraId="387B1AFC" w14:textId="28A06C09">
            <w:pPr>
              <w:spacing w:before="0" w:beforeAutospacing="off" w:after="0" w:afterAutospacing="off"/>
              <w:ind w:left="79"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Best For You</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1C984FCC" w14:textId="4151962A">
            <w:pPr>
              <w:spacing w:before="28" w:beforeAutospacing="off" w:after="0" w:afterAutospacing="off" w:line="235" w:lineRule="auto"/>
              <w:ind w:left="80" w:right="83"/>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Includes</w:t>
            </w:r>
            <w:r w:rsidRPr="780609C3" w:rsidR="780609C3">
              <w:rPr>
                <w:rFonts w:ascii="Arial" w:hAnsi="Arial" w:eastAsia="Arial" w:cs="Arial"/>
                <w:color w:val="231F20"/>
                <w:sz w:val="20"/>
                <w:szCs w:val="20"/>
                <w:lang w:val="en-US"/>
              </w:rPr>
              <w:t xml:space="preserve"> information about mental health, digital tools for people across the UK, and innovative mental health services for young people in </w:t>
            </w:r>
            <w:r w:rsidRPr="780609C3" w:rsidR="780609C3">
              <w:rPr>
                <w:rFonts w:ascii="Arial" w:hAnsi="Arial" w:eastAsia="Arial" w:cs="Arial"/>
                <w:color w:val="231F20"/>
                <w:sz w:val="20"/>
                <w:szCs w:val="20"/>
                <w:lang w:val="en-US"/>
              </w:rPr>
              <w:t>North West</w:t>
            </w:r>
            <w:r w:rsidRPr="780609C3" w:rsidR="780609C3">
              <w:rPr>
                <w:rFonts w:ascii="Arial" w:hAnsi="Arial" w:eastAsia="Arial" w:cs="Arial"/>
                <w:color w:val="231F20"/>
                <w:sz w:val="20"/>
                <w:szCs w:val="20"/>
                <w:lang w:val="en-US"/>
              </w:rPr>
              <w:t xml:space="preserve"> London.</w:t>
            </w:r>
          </w:p>
          <w:p w:rsidR="780609C3" w:rsidP="780609C3" w:rsidRDefault="780609C3" w14:paraId="11FE6E6B" w14:textId="4FE847F9">
            <w:pPr>
              <w:spacing w:before="157" w:beforeAutospacing="off" w:after="0" w:afterAutospacing="off"/>
              <w:ind w:left="80" w:right="0"/>
              <w:rPr>
                <w:rFonts w:ascii="Arial" w:hAnsi="Arial" w:eastAsia="Arial" w:cs="Arial"/>
                <w:sz w:val="20"/>
                <w:szCs w:val="20"/>
              </w:rPr>
            </w:pPr>
            <w:hyperlink r:id="Ra7e72971ee064c3f">
              <w:r w:rsidRPr="780609C3" w:rsidR="780609C3">
                <w:rPr>
                  <w:rStyle w:val="Hyperlink"/>
                  <w:rFonts w:ascii="Arial" w:hAnsi="Arial" w:eastAsia="Arial" w:cs="Arial"/>
                  <w:sz w:val="20"/>
                  <w:szCs w:val="20"/>
                  <w:lang w:val="en-US"/>
                </w:rPr>
                <w:t>https://bestforyou.org.uk/</w:t>
              </w:r>
            </w:hyperlink>
          </w:p>
        </w:tc>
      </w:tr>
      <w:tr w:rsidR="780609C3" w:rsidTr="780609C3" w14:paraId="5A30108B">
        <w:trPr>
          <w:trHeight w:val="1575"/>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2CBE74FC" w14:textId="62EA2801">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1F2A8376" w14:textId="1A6D0F68">
            <w:pPr>
              <w:spacing w:before="7"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06E0FEA0" w14:textId="4E4C460F">
            <w:pPr>
              <w:spacing w:before="1"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Young Minds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7BCE5AB8" w14:textId="286BFA56">
            <w:pPr>
              <w:spacing w:before="26" w:beforeAutospacing="off" w:after="0" w:afterAutospacing="off" w:line="235" w:lineRule="auto"/>
              <w:ind w:left="80" w:right="579"/>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Provides information, advice and support to young people experiencing mental health concerns and their parents including:</w:t>
            </w:r>
          </w:p>
          <w:p w:rsidR="780609C3" w:rsidP="780609C3" w:rsidRDefault="780609C3" w14:paraId="5A876A80" w14:textId="36594E4C">
            <w:pPr>
              <w:spacing w:before="159" w:beforeAutospacing="off" w:after="0" w:afterAutospacing="off" w:line="235" w:lineRule="auto"/>
              <w:ind w:left="80" w:right="3374"/>
              <w:rPr>
                <w:rFonts w:ascii="Arial" w:hAnsi="Arial" w:eastAsia="Arial" w:cs="Arial"/>
                <w:sz w:val="20"/>
                <w:szCs w:val="20"/>
              </w:rPr>
            </w:pPr>
            <w:r w:rsidRPr="780609C3" w:rsidR="780609C3">
              <w:rPr>
                <w:rFonts w:ascii="Arial" w:hAnsi="Arial" w:eastAsia="Arial" w:cs="Arial"/>
                <w:color w:val="231F20"/>
                <w:sz w:val="20"/>
                <w:szCs w:val="20"/>
                <w:lang w:val="en-US"/>
              </w:rPr>
              <w:t xml:space="preserve">Information about mental health concerns and what support may be available on: </w:t>
            </w:r>
            <w:hyperlink r:id="R20ee770924d04ad3">
              <w:r w:rsidRPr="780609C3" w:rsidR="780609C3">
                <w:rPr>
                  <w:rStyle w:val="Hyperlink"/>
                  <w:rFonts w:ascii="Arial" w:hAnsi="Arial" w:eastAsia="Arial" w:cs="Arial"/>
                  <w:strike w:val="0"/>
                  <w:dstrike w:val="0"/>
                  <w:color w:val="231F20"/>
                  <w:sz w:val="20"/>
                  <w:szCs w:val="20"/>
                  <w:u w:val="single"/>
                  <w:lang w:val="en-US"/>
                </w:rPr>
                <w:t>www.youngminds.org.uk/find-help/conditions/</w:t>
              </w:r>
            </w:hyperlink>
          </w:p>
          <w:p w:rsidR="780609C3" w:rsidP="780609C3" w:rsidRDefault="780609C3" w14:paraId="1FC5C7F4" w14:textId="602B82C7">
            <w:pPr>
              <w:spacing w:before="156" w:beforeAutospacing="off" w:after="0" w:afterAutospacing="off"/>
              <w:ind w:left="80" w:right="0"/>
              <w:rPr>
                <w:rFonts w:ascii="Arial" w:hAnsi="Arial" w:eastAsia="Arial" w:cs="Arial"/>
                <w:sz w:val="20"/>
                <w:szCs w:val="20"/>
              </w:rPr>
            </w:pPr>
            <w:hyperlink r:id="Rd894842aa50a4f94">
              <w:r w:rsidRPr="780609C3" w:rsidR="780609C3">
                <w:rPr>
                  <w:rStyle w:val="Hyperlink"/>
                  <w:rFonts w:ascii="Arial" w:hAnsi="Arial" w:eastAsia="Arial" w:cs="Arial"/>
                  <w:strike w:val="0"/>
                  <w:dstrike w:val="0"/>
                  <w:color w:val="231F20"/>
                  <w:sz w:val="20"/>
                  <w:szCs w:val="20"/>
                  <w:u w:val="single"/>
                  <w:lang w:val="en-US"/>
                </w:rPr>
                <w:t>www.youngminds.org.uk</w:t>
              </w:r>
            </w:hyperlink>
          </w:p>
        </w:tc>
      </w:tr>
      <w:tr w:rsidR="780609C3" w:rsidTr="780609C3" w14:paraId="495AC640">
        <w:trPr>
          <w:trHeight w:val="117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1A8C08BC" w14:textId="5470B5A8">
            <w:pPr>
              <w:spacing w:before="2"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7D8D1325" w14:textId="5765A0B1">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Crisis Messenger</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FA80ADA" w14:textId="6E829550">
            <w:pPr>
              <w:spacing w:before="26" w:beforeAutospacing="off" w:after="0" w:afterAutospacing="off" w:line="235" w:lineRule="auto"/>
              <w:ind w:left="80" w:right="401"/>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This is free, 24/7 crisis support across the UK if you are experiencing a mental health crisis. If you need urgent help text YM to 85258. All texts are free and answered by trained volunteers, with support from experienced clinical supervisors.</w:t>
            </w:r>
          </w:p>
          <w:p w:rsidR="780609C3" w:rsidP="780609C3" w:rsidRDefault="780609C3" w14:paraId="2D14B060" w14:textId="66A94A45">
            <w:pPr>
              <w:spacing w:before="156"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Parents Helpline: 0808 802 5544 (Monday to Friday 9.30am – 4pm).</w:t>
            </w:r>
          </w:p>
        </w:tc>
      </w:tr>
      <w:tr w:rsidR="780609C3" w:rsidTr="780609C3" w14:paraId="42BF5CA4">
        <w:trPr>
          <w:trHeight w:val="69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2A38365D" w14:textId="37FD2F88">
            <w:pPr>
              <w:spacing w:before="22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The Anna Freud Centre</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27CF3F99" w14:textId="29346344">
            <w:pPr>
              <w:spacing w:before="2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Provides a list of strategies for young people to use to manage / </w:t>
            </w:r>
            <w:r w:rsidRPr="780609C3" w:rsidR="780609C3">
              <w:rPr>
                <w:rFonts w:ascii="Arial" w:hAnsi="Arial" w:eastAsia="Arial" w:cs="Arial"/>
                <w:color w:val="231F20"/>
                <w:sz w:val="20"/>
                <w:szCs w:val="20"/>
                <w:lang w:val="en-US"/>
              </w:rPr>
              <w:t>maintain</w:t>
            </w:r>
            <w:r w:rsidRPr="780609C3" w:rsidR="780609C3">
              <w:rPr>
                <w:rFonts w:ascii="Arial" w:hAnsi="Arial" w:eastAsia="Arial" w:cs="Arial"/>
                <w:color w:val="231F20"/>
                <w:sz w:val="20"/>
                <w:szCs w:val="20"/>
                <w:lang w:val="en-US"/>
              </w:rPr>
              <w:t xml:space="preserve"> their emotional wellbeing.</w:t>
            </w:r>
          </w:p>
          <w:p w:rsidR="780609C3" w:rsidP="780609C3" w:rsidRDefault="780609C3" w14:paraId="75B90B19" w14:textId="6BEB3E43">
            <w:pPr>
              <w:spacing w:before="157" w:beforeAutospacing="off" w:after="0" w:afterAutospacing="off"/>
              <w:ind w:left="80" w:right="0"/>
              <w:rPr>
                <w:rFonts w:ascii="Arial" w:hAnsi="Arial" w:eastAsia="Arial" w:cs="Arial"/>
                <w:sz w:val="20"/>
                <w:szCs w:val="20"/>
              </w:rPr>
            </w:pPr>
            <w:hyperlink r:id="R54527f7bc16142ef">
              <w:r w:rsidRPr="780609C3" w:rsidR="780609C3">
                <w:rPr>
                  <w:rStyle w:val="Hyperlink"/>
                  <w:rFonts w:ascii="Arial" w:hAnsi="Arial" w:eastAsia="Arial" w:cs="Arial"/>
                  <w:strike w:val="0"/>
                  <w:dstrike w:val="0"/>
                  <w:color w:val="231F20"/>
                  <w:sz w:val="20"/>
                  <w:szCs w:val="20"/>
                  <w:u w:val="single"/>
                  <w:lang w:val="en-US"/>
                </w:rPr>
                <w:t>www.annafreud.org/on-my-mind/self-care/</w:t>
              </w:r>
            </w:hyperlink>
          </w:p>
        </w:tc>
      </w:tr>
      <w:tr w:rsidR="780609C3" w:rsidTr="780609C3" w14:paraId="68EA9FC6">
        <w:trPr>
          <w:trHeight w:val="69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1D1B2381" w14:textId="2C99F25B">
            <w:pPr>
              <w:spacing w:before="22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NHS Apps Library</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DD2D41C" w14:textId="60BF3431">
            <w:pPr>
              <w:spacing w:before="2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Provides apps and online tools to help you manage your health and wellbeing.</w:t>
            </w:r>
          </w:p>
          <w:p w:rsidR="780609C3" w:rsidP="780609C3" w:rsidRDefault="780609C3" w14:paraId="7912DF57" w14:textId="69713059">
            <w:pPr>
              <w:spacing w:before="157" w:beforeAutospacing="off" w:after="0" w:afterAutospacing="off"/>
              <w:ind w:left="80" w:right="0"/>
              <w:rPr>
                <w:rFonts w:ascii="Arial" w:hAnsi="Arial" w:eastAsia="Arial" w:cs="Arial"/>
                <w:sz w:val="20"/>
                <w:szCs w:val="20"/>
              </w:rPr>
            </w:pPr>
            <w:hyperlink r:id="Re37a8b4650624a58">
              <w:r w:rsidRPr="780609C3" w:rsidR="780609C3">
                <w:rPr>
                  <w:rStyle w:val="Hyperlink"/>
                  <w:rFonts w:ascii="Arial" w:hAnsi="Arial" w:eastAsia="Arial" w:cs="Arial"/>
                  <w:strike w:val="0"/>
                  <w:dstrike w:val="0"/>
                  <w:color w:val="231F20"/>
                  <w:sz w:val="20"/>
                  <w:szCs w:val="20"/>
                  <w:u w:val="single"/>
                  <w:lang w:val="en-US"/>
                </w:rPr>
                <w:t>www.nhs.uk/apps-library/</w:t>
              </w:r>
            </w:hyperlink>
          </w:p>
        </w:tc>
      </w:tr>
      <w:tr w:rsidR="780609C3" w:rsidTr="780609C3" w14:paraId="5465F3FC">
        <w:trPr>
          <w:trHeight w:val="69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5CA554F9" w14:textId="7CCA1D2B">
            <w:pPr>
              <w:spacing w:before="22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Free to be</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0D7B68ED" w14:textId="43308194">
            <w:pPr>
              <w:spacing w:before="157" w:beforeAutospacing="off" w:after="0" w:afterAutospacing="off"/>
              <w:ind w:left="80" w:right="0"/>
              <w:rPr>
                <w:rFonts w:ascii="Arial" w:hAnsi="Arial" w:eastAsia="Arial" w:cs="Arial"/>
                <w:sz w:val="20"/>
                <w:szCs w:val="20"/>
                <w:lang w:val="en-US"/>
              </w:rPr>
            </w:pPr>
            <w:hyperlink r:id="R7565be6028ee4b71">
              <w:r w:rsidRPr="780609C3" w:rsidR="780609C3">
                <w:rPr>
                  <w:rStyle w:val="Hyperlink"/>
                  <w:rFonts w:ascii="Arial" w:hAnsi="Arial" w:eastAsia="Arial" w:cs="Arial"/>
                  <w:strike w:val="0"/>
                  <w:dstrike w:val="0"/>
                  <w:color w:val="0000FF"/>
                  <w:sz w:val="20"/>
                  <w:szCs w:val="20"/>
                  <w:u w:val="single"/>
                  <w:lang w:val="en-US"/>
                </w:rPr>
                <w:t>https://www.freetobekids.org.uk/our-work</w:t>
              </w:r>
            </w:hyperlink>
            <w:r w:rsidRPr="780609C3" w:rsidR="780609C3">
              <w:rPr>
                <w:rFonts w:ascii="Arial" w:hAnsi="Arial" w:eastAsia="Arial" w:cs="Arial"/>
                <w:sz w:val="20"/>
                <w:szCs w:val="20"/>
                <w:lang w:val="en-US"/>
              </w:rPr>
              <w:t xml:space="preserve"> - Our volunteers work with disadvantaged children across London to rebuild self-esteem, boost resilience and to help explore challenging emotions and ways of managing. We do this via a range of therapeutic adventures &amp; </w:t>
            </w:r>
            <w:r w:rsidRPr="780609C3" w:rsidR="780609C3">
              <w:rPr>
                <w:rFonts w:ascii="Arial" w:hAnsi="Arial" w:eastAsia="Arial" w:cs="Arial"/>
                <w:sz w:val="20"/>
                <w:szCs w:val="20"/>
                <w:lang w:val="en-US"/>
              </w:rPr>
              <w:t>countryside based</w:t>
            </w:r>
            <w:r w:rsidRPr="780609C3" w:rsidR="780609C3">
              <w:rPr>
                <w:rFonts w:ascii="Arial" w:hAnsi="Arial" w:eastAsia="Arial" w:cs="Arial"/>
                <w:sz w:val="20"/>
                <w:szCs w:val="20"/>
                <w:lang w:val="en-US"/>
              </w:rPr>
              <w:t xml:space="preserve"> respite residentials, in all seasons, as well as through creative termtime afterschool groups.</w:t>
            </w:r>
          </w:p>
        </w:tc>
      </w:tr>
      <w:tr w:rsidR="780609C3" w:rsidTr="780609C3" w14:paraId="245BD332">
        <w:trPr>
          <w:trHeight w:val="30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07A524EE" w14:textId="5388374D">
            <w:pPr>
              <w:spacing w:before="24"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ChildLine</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57F6FF58" w14:textId="29546668">
            <w:pPr>
              <w:spacing w:before="24"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w:t>
            </w:r>
            <w:hyperlink>
              <w:r w:rsidRPr="780609C3" w:rsidR="780609C3">
                <w:rPr>
                  <w:rStyle w:val="Hyperlink"/>
                  <w:rFonts w:ascii="Arial" w:hAnsi="Arial" w:eastAsia="Arial" w:cs="Arial"/>
                  <w:sz w:val="20"/>
                  <w:szCs w:val="20"/>
                  <w:lang w:val="en-US"/>
                </w:rPr>
                <w:t>www.childline.org.uk</w:t>
              </w:r>
            </w:hyperlink>
            <w:r w:rsidRPr="780609C3" w:rsidR="780609C3">
              <w:rPr>
                <w:rFonts w:ascii="Arial" w:hAnsi="Arial" w:eastAsia="Arial" w:cs="Arial"/>
                <w:color w:val="231F20"/>
                <w:sz w:val="20"/>
                <w:szCs w:val="20"/>
                <w:lang w:val="en-US"/>
              </w:rPr>
              <w:t>) for telephone advice and support on 0800 1111</w:t>
            </w:r>
          </w:p>
        </w:tc>
      </w:tr>
      <w:tr w:rsidR="780609C3" w:rsidTr="780609C3" w14:paraId="2C8690BA">
        <w:trPr>
          <w:trHeight w:val="237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4A7342CD" w14:textId="4B41AC82">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044BD91B" w14:textId="0927C1C8">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2FF900F4" w14:textId="59FF6D02">
            <w:pPr>
              <w:spacing w:before="6"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64F06091" w14:textId="39B13318">
            <w:pPr>
              <w:spacing w:before="1" w:beforeAutospacing="off" w:after="0" w:afterAutospacing="off"/>
              <w:ind w:left="77"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CAHMS</w:t>
            </w:r>
          </w:p>
        </w:tc>
        <w:tc>
          <w:tcPr>
            <w:tcW w:w="6953" w:type="dxa"/>
            <w:tcBorders>
              <w:top w:val="single" w:color="231F20" w:sz="8"/>
              <w:left w:val="single" w:color="231F20" w:sz="8"/>
              <w:bottom w:val="single" w:color="231F20" w:sz="8"/>
              <w:right w:val="single" w:color="231F20" w:sz="8"/>
            </w:tcBorders>
            <w:tcMar/>
            <w:vAlign w:val="top"/>
          </w:tcPr>
          <w:p w:rsidR="780609C3" w:rsidP="780609C3" w:rsidRDefault="780609C3" w14:paraId="2CC33A84" w14:textId="648AB2CE">
            <w:pPr>
              <w:spacing w:before="26" w:beforeAutospacing="off" w:after="0" w:afterAutospacing="off" w:line="235" w:lineRule="auto"/>
              <w:ind w:left="80" w:right="821"/>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Hillingdon Child &amp; Adolescent Mental Health Service (CAMHS) provides specialist mental health assessments, </w:t>
            </w:r>
            <w:r w:rsidRPr="780609C3" w:rsidR="780609C3">
              <w:rPr>
                <w:rFonts w:ascii="Arial" w:hAnsi="Arial" w:eastAsia="Arial" w:cs="Arial"/>
                <w:color w:val="231F20"/>
                <w:sz w:val="20"/>
                <w:szCs w:val="20"/>
                <w:lang w:val="en-US"/>
              </w:rPr>
              <w:t>therapies</w:t>
            </w:r>
            <w:r w:rsidRPr="780609C3" w:rsidR="780609C3">
              <w:rPr>
                <w:rFonts w:ascii="Arial" w:hAnsi="Arial" w:eastAsia="Arial" w:cs="Arial"/>
                <w:color w:val="231F20"/>
                <w:sz w:val="20"/>
                <w:szCs w:val="20"/>
                <w:lang w:val="en-US"/>
              </w:rPr>
              <w:t xml:space="preserve"> and interventions for CYP aged up to 18.</w:t>
            </w:r>
          </w:p>
          <w:p w:rsidR="780609C3" w:rsidP="780609C3" w:rsidRDefault="780609C3" w14:paraId="25506828" w14:textId="07F0959D">
            <w:pPr>
              <w:spacing w:before="159" w:beforeAutospacing="off" w:after="0" w:afterAutospacing="off" w:line="235" w:lineRule="auto"/>
              <w:ind w:left="80" w:right="139"/>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Further information about what CNWL CAMHS do, who works in CAMHS, what happens during your first appointment, moving on after CAMHS support and tips on how you can take care of yourself.</w:t>
            </w:r>
          </w:p>
          <w:p w:rsidR="780609C3" w:rsidP="780609C3" w:rsidRDefault="780609C3" w14:paraId="161905C2" w14:textId="0136D658">
            <w:pPr>
              <w:spacing w:before="156" w:beforeAutospacing="off" w:after="0" w:afterAutospacing="off" w:line="396" w:lineRule="auto"/>
              <w:ind w:left="80" w:right="2514"/>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You can contact us on 01895 256521 or </w:t>
            </w:r>
            <w:hyperlink r:id="R0d9cc13d22914a5d">
              <w:r w:rsidRPr="780609C3" w:rsidR="780609C3">
                <w:rPr>
                  <w:rStyle w:val="Hyperlink"/>
                  <w:rFonts w:ascii="Arial" w:hAnsi="Arial" w:eastAsia="Arial" w:cs="Arial"/>
                  <w:strike w:val="0"/>
                  <w:dstrike w:val="0"/>
                  <w:color w:val="231F20"/>
                  <w:sz w:val="20"/>
                  <w:szCs w:val="20"/>
                  <w:u w:val="single"/>
                  <w:lang w:val="en-US"/>
                </w:rPr>
                <w:t xml:space="preserve">cfacs.cnwl@nhs.net </w:t>
              </w:r>
            </w:hyperlink>
            <w:r w:rsidRPr="780609C3" w:rsidR="780609C3">
              <w:rPr>
                <w:rFonts w:ascii="Arial" w:hAnsi="Arial" w:eastAsia="Arial" w:cs="Arial"/>
                <w:color w:val="231F20"/>
                <w:sz w:val="20"/>
                <w:szCs w:val="20"/>
                <w:lang w:val="en-US"/>
              </w:rPr>
              <w:t>for new referrals to our service. For urgent advice and support, please contact 0800 0234 650.</w:t>
            </w:r>
          </w:p>
          <w:p w:rsidR="780609C3" w:rsidP="780609C3" w:rsidRDefault="780609C3" w14:paraId="22E3F7F6" w14:textId="09FBDEB0">
            <w:pPr>
              <w:spacing w:before="0" w:beforeAutospacing="off" w:after="0" w:afterAutospacing="off"/>
              <w:ind w:left="80" w:right="0"/>
              <w:rPr>
                <w:rFonts w:ascii="Arial" w:hAnsi="Arial" w:eastAsia="Arial" w:cs="Arial"/>
                <w:sz w:val="20"/>
                <w:szCs w:val="20"/>
              </w:rPr>
            </w:pPr>
            <w:hyperlink r:id="Rb2a26dea2fb4470d">
              <w:r w:rsidRPr="780609C3" w:rsidR="780609C3">
                <w:rPr>
                  <w:rStyle w:val="Hyperlink"/>
                  <w:rFonts w:ascii="Arial" w:hAnsi="Arial" w:eastAsia="Arial" w:cs="Arial"/>
                  <w:strike w:val="0"/>
                  <w:dstrike w:val="0"/>
                  <w:color w:val="231F20"/>
                  <w:sz w:val="20"/>
                  <w:szCs w:val="20"/>
                  <w:u w:val="single"/>
                  <w:lang w:val="en-US"/>
                </w:rPr>
                <w:t>www.cnwl.nhs.uk/camhs</w:t>
              </w:r>
            </w:hyperlink>
          </w:p>
        </w:tc>
      </w:tr>
    </w:tbl>
    <w:p w:rsidR="780609C3" w:rsidP="780609C3" w:rsidRDefault="780609C3" w14:paraId="35E5CF2F" w14:textId="6F48080D">
      <w:pPr>
        <w:pStyle w:val="Normal"/>
        <w:spacing w:before="0" w:beforeAutospacing="off" w:after="0" w:afterAutospacing="off"/>
        <w:rPr>
          <w:rFonts w:ascii="Arial" w:hAnsi="Arial" w:eastAsia="Arial" w:cs="Arial"/>
          <w:b w:val="1"/>
          <w:bCs w:val="1"/>
        </w:rPr>
      </w:pPr>
    </w:p>
    <w:p w:rsidR="00F35472" w:rsidP="780609C3" w:rsidRDefault="00F35472" w14:paraId="458AE511" w14:textId="3D1DF59E">
      <w:pPr>
        <w:pStyle w:val="Normal"/>
        <w:spacing w:before="0" w:beforeAutospacing="off" w:after="0" w:afterAutospacing="off"/>
        <w:rPr>
          <w:rFonts w:ascii="Arial" w:hAnsi="Arial" w:eastAsia="Arial" w:cs="Arial"/>
          <w:b w:val="1"/>
          <w:bCs w:val="1"/>
        </w:rPr>
      </w:pPr>
      <w:r w:rsidRPr="780609C3" w:rsidR="00F35472">
        <w:rPr>
          <w:rFonts w:ascii="Arial" w:hAnsi="Arial" w:eastAsia="Arial" w:cs="Arial"/>
          <w:b w:val="1"/>
          <w:bCs w:val="1"/>
        </w:rPr>
        <w:t>Other</w:t>
      </w:r>
    </w:p>
    <w:p w:rsidR="780609C3" w:rsidP="780609C3" w:rsidRDefault="780609C3" w14:paraId="17422310" w14:textId="38C61CAE">
      <w:pPr>
        <w:pStyle w:val="Normal"/>
        <w:spacing w:before="0" w:beforeAutospacing="off" w:after="0" w:afterAutospacing="off"/>
        <w:rPr>
          <w:rFonts w:ascii="Arial" w:hAnsi="Arial" w:eastAsia="Arial" w:cs="Arial"/>
          <w:b w:val="1"/>
          <w:bCs w:val="1"/>
        </w:rPr>
      </w:pPr>
    </w:p>
    <w:tbl>
      <w:tblPr>
        <w:tblStyle w:val="TableNormal"/>
        <w:tblW w:w="0" w:type="auto"/>
        <w:tblInd w:w="525" w:type="dxa"/>
        <w:tblLayout w:type="fixed"/>
        <w:tblLook w:val="01E0" w:firstRow="1" w:lastRow="1" w:firstColumn="1" w:lastColumn="1" w:noHBand="0" w:noVBand="0"/>
      </w:tblPr>
      <w:tblGrid>
        <w:gridCol w:w="2407"/>
        <w:gridCol w:w="6953"/>
      </w:tblGrid>
      <w:tr w:rsidR="780609C3" w:rsidTr="60640ECD" w14:paraId="5DE415EA">
        <w:trPr>
          <w:trHeight w:val="2130"/>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6B949B2C" w14:textId="7C4A5F12">
            <w:pPr>
              <w:spacing w:before="0" w:beforeAutospacing="off" w:after="0" w:afterAutospacing="off"/>
              <w:rPr>
                <w:rFonts w:ascii="Arial" w:hAnsi="Arial" w:eastAsia="Arial" w:cs="Arial"/>
                <w:b w:val="1"/>
                <w:bCs w:val="1"/>
                <w:sz w:val="20"/>
                <w:szCs w:val="20"/>
                <w:lang w:val="en-US"/>
              </w:rPr>
            </w:pPr>
          </w:p>
          <w:p w:rsidR="780609C3" w:rsidP="780609C3" w:rsidRDefault="780609C3" w14:paraId="15B0330F" w14:textId="7FBCEFED">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16D4DE46" w14:textId="39AAA54B">
            <w:pPr>
              <w:spacing w:before="191" w:beforeAutospacing="off" w:after="0" w:afterAutospacing="off" w:line="235" w:lineRule="auto"/>
              <w:ind w:left="80" w:right="668"/>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Hillingdon Children’s Integrated Therapy Service (CITs)</w:t>
            </w:r>
          </w:p>
        </w:tc>
        <w:tc>
          <w:tcPr>
            <w:tcW w:w="6953" w:type="dxa"/>
            <w:tcBorders>
              <w:top w:val="single" w:color="231F20" w:sz="8"/>
              <w:left w:val="single" w:color="231F20" w:sz="8"/>
              <w:bottom w:val="single" w:color="231F20" w:sz="12"/>
              <w:right w:val="single" w:color="231F20" w:sz="8"/>
            </w:tcBorders>
            <w:tcMar/>
            <w:vAlign w:val="top"/>
          </w:tcPr>
          <w:p w:rsidR="780609C3" w:rsidP="780609C3" w:rsidRDefault="780609C3" w14:paraId="2C3E52F6" w14:textId="540833AA">
            <w:pPr>
              <w:spacing w:before="23" w:beforeAutospacing="off" w:after="0" w:afterAutospacing="off" w:line="235" w:lineRule="auto"/>
              <w:ind w:left="80" w:right="1163"/>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This website has useful links to resources, videos, training, strategies, and advice sheets. It also signposts recommended websites for more support and information for parents and professionals.</w:t>
            </w:r>
          </w:p>
          <w:p w:rsidR="780609C3" w:rsidP="780609C3" w:rsidRDefault="780609C3" w14:paraId="21DC2224" w14:textId="14EC8A5B">
            <w:pPr>
              <w:spacing w:before="157" w:beforeAutospacing="off" w:after="0" w:afterAutospacing="off" w:line="396" w:lineRule="auto"/>
              <w:ind w:left="80" w:right="4569"/>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Facebook: @HillingdonTalks / @HillingdonMoves / @HillingdonPlays Instagram: @Hillingdon_TalksMovesPlays</w:t>
            </w:r>
          </w:p>
          <w:p w:rsidR="780609C3" w:rsidP="780609C3" w:rsidRDefault="780609C3" w14:paraId="1AB5CB87" w14:textId="7CAD780C">
            <w:pPr>
              <w:spacing w:before="0"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Twitter: </w:t>
            </w:r>
            <w:r w:rsidRPr="780609C3" w:rsidR="780609C3">
              <w:rPr>
                <w:rFonts w:ascii="Arial" w:hAnsi="Arial" w:eastAsia="Arial" w:cs="Arial"/>
                <w:color w:val="231F20"/>
                <w:sz w:val="20"/>
                <w:szCs w:val="20"/>
                <w:lang w:val="en-US"/>
              </w:rPr>
              <w:t>HillingdonPlays</w:t>
            </w:r>
          </w:p>
          <w:p w:rsidR="780609C3" w:rsidP="780609C3" w:rsidRDefault="780609C3" w14:paraId="1B281891" w14:textId="4D4DF119">
            <w:pPr>
              <w:spacing w:before="157" w:beforeAutospacing="off" w:after="0" w:afterAutospacing="off"/>
              <w:ind w:left="80" w:right="0"/>
              <w:rPr>
                <w:rFonts w:ascii="Arial" w:hAnsi="Arial" w:eastAsia="Arial" w:cs="Arial"/>
                <w:sz w:val="20"/>
                <w:szCs w:val="20"/>
              </w:rPr>
            </w:pPr>
            <w:hyperlink r:id="R163572149e554e7b">
              <w:r w:rsidRPr="780609C3" w:rsidR="780609C3">
                <w:rPr>
                  <w:rStyle w:val="Hyperlink"/>
                  <w:rFonts w:ascii="Arial" w:hAnsi="Arial" w:eastAsia="Arial" w:cs="Arial"/>
                  <w:strike w:val="0"/>
                  <w:dstrike w:val="0"/>
                  <w:color w:val="231F20"/>
                  <w:sz w:val="20"/>
                  <w:szCs w:val="20"/>
                  <w:lang w:val="en-US"/>
                </w:rPr>
                <w:t>www.cnwl.nhs.uk/hillingdon-talks-moves-plays</w:t>
              </w:r>
            </w:hyperlink>
          </w:p>
        </w:tc>
      </w:tr>
      <w:tr w:rsidR="780609C3" w:rsidTr="60640ECD" w14:paraId="06AE6634">
        <w:trPr>
          <w:trHeight w:val="6360"/>
        </w:trPr>
        <w:tc>
          <w:tcPr>
            <w:tcW w:w="2407" w:type="dxa"/>
            <w:tcBorders>
              <w:top w:val="single" w:color="231F20" w:sz="8"/>
              <w:left w:val="single" w:color="231F20" w:sz="12"/>
              <w:bottom w:val="single" w:color="231F20" w:sz="12"/>
              <w:right w:val="single" w:color="231F20" w:sz="12"/>
            </w:tcBorders>
            <w:tcMar/>
            <w:vAlign w:val="top"/>
          </w:tcPr>
          <w:p w:rsidR="780609C3" w:rsidP="780609C3" w:rsidRDefault="780609C3" w14:paraId="0BFA5D64" w14:textId="03444007">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4979854C" w14:textId="31F4F95E">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5F8C27AE" w14:textId="3A841B6A">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2F49FD6B" w14:textId="0B2F565D">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388CB206" w14:textId="6928A5DB">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1ADAB763" w14:textId="6A752A12">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71E53C2E" w14:textId="3887D6D1">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548329F9" w14:textId="6B471710">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5555F6F4" w14:textId="71A80542">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2652923F" w14:textId="0E311FE1">
            <w:pPr>
              <w:spacing w:before="213" w:beforeAutospacing="off" w:after="0" w:afterAutospacing="off"/>
              <w:ind w:left="75"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Hillingdon Stronger Families Hub</w:t>
            </w:r>
          </w:p>
        </w:tc>
        <w:tc>
          <w:tcPr>
            <w:tcW w:w="6953" w:type="dxa"/>
            <w:tcBorders>
              <w:top w:val="single" w:color="231F20" w:sz="12"/>
              <w:left w:val="single" w:color="231F20" w:sz="12"/>
              <w:bottom w:val="single" w:color="231F20" w:sz="12"/>
              <w:right w:val="single" w:color="231F20" w:sz="8"/>
            </w:tcBorders>
            <w:tcMar/>
            <w:vAlign w:val="top"/>
          </w:tcPr>
          <w:p w:rsidR="780609C3" w:rsidP="780609C3" w:rsidRDefault="780609C3" w14:paraId="4A3D00A7" w14:textId="09F1248A">
            <w:pPr>
              <w:spacing w:before="18" w:beforeAutospacing="off" w:after="0" w:afterAutospacing="off" w:line="235" w:lineRule="auto"/>
              <w:ind w:left="75" w:right="264"/>
              <w:jc w:val="both"/>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The Stronger Families Hub </w:t>
            </w:r>
            <w:r w:rsidRPr="780609C3" w:rsidR="780609C3">
              <w:rPr>
                <w:rFonts w:ascii="Arial" w:hAnsi="Arial" w:eastAsia="Arial" w:cs="Arial"/>
                <w:color w:val="231F20"/>
                <w:sz w:val="20"/>
                <w:szCs w:val="20"/>
                <w:lang w:val="en-US"/>
              </w:rPr>
              <w:t>operates</w:t>
            </w:r>
            <w:r w:rsidRPr="780609C3" w:rsidR="780609C3">
              <w:rPr>
                <w:rFonts w:ascii="Arial" w:hAnsi="Arial" w:eastAsia="Arial" w:cs="Arial"/>
                <w:color w:val="231F20"/>
                <w:sz w:val="20"/>
                <w:szCs w:val="20"/>
                <w:lang w:val="en-US"/>
              </w:rPr>
              <w:t xml:space="preserve"> 24 hours a day, 7 days a week to provide families in Hillingdon with information, advice, and support. If you are a parent / carer in Hillingdon, we can provide you and your family with lots of different help about a range of things, including:</w:t>
            </w:r>
          </w:p>
          <w:p w:rsidR="780609C3" w:rsidP="780609C3" w:rsidRDefault="780609C3" w14:paraId="2AF2B71D" w14:textId="28D9D6BD">
            <w:pPr>
              <w:pStyle w:val="ListParagraph"/>
              <w:numPr>
                <w:ilvl w:val="0"/>
                <w:numId w:val="1"/>
              </w:numPr>
              <w:spacing w:before="0" w:beforeAutospacing="off" w:after="0" w:afterAutospacing="off"/>
              <w:ind w:left="795" w:right="0" w:hanging="72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Concerns about your child’s general </w:t>
            </w:r>
            <w:r w:rsidRPr="780609C3" w:rsidR="780609C3">
              <w:rPr>
                <w:rFonts w:ascii="Arial" w:hAnsi="Arial" w:eastAsia="Arial" w:cs="Arial"/>
                <w:color w:val="231F20"/>
                <w:sz w:val="20"/>
                <w:szCs w:val="20"/>
                <w:lang w:val="en-US"/>
              </w:rPr>
              <w:t>behaviour</w:t>
            </w:r>
          </w:p>
          <w:p w:rsidR="780609C3" w:rsidP="780609C3" w:rsidRDefault="780609C3" w14:paraId="130F9F36" w14:textId="591C5AF5">
            <w:pPr>
              <w:pStyle w:val="ListParagraph"/>
              <w:numPr>
                <w:ilvl w:val="0"/>
                <w:numId w:val="1"/>
              </w:numPr>
              <w:spacing w:before="0" w:beforeAutospacing="off" w:after="0" w:afterAutospacing="off"/>
              <w:ind w:left="795" w:right="0" w:hanging="72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Support and advice with parenting</w:t>
            </w:r>
          </w:p>
          <w:p w:rsidR="780609C3" w:rsidP="780609C3" w:rsidRDefault="780609C3" w14:paraId="0ED4D669" w14:textId="2F714211">
            <w:pPr>
              <w:pStyle w:val="ListParagraph"/>
              <w:numPr>
                <w:ilvl w:val="0"/>
                <w:numId w:val="1"/>
              </w:numPr>
              <w:spacing w:before="0" w:beforeAutospacing="off" w:after="0" w:afterAutospacing="off"/>
              <w:ind w:left="795" w:right="0" w:hanging="72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Difficulties at home, such as daily routines</w:t>
            </w:r>
          </w:p>
          <w:p w:rsidR="780609C3" w:rsidP="780609C3" w:rsidRDefault="780609C3" w14:paraId="7DFD1EAD" w14:textId="1CCF46CF">
            <w:pPr>
              <w:pStyle w:val="ListParagraph"/>
              <w:numPr>
                <w:ilvl w:val="0"/>
                <w:numId w:val="1"/>
              </w:numPr>
              <w:spacing w:before="0" w:beforeAutospacing="off" w:after="0" w:afterAutospacing="off"/>
              <w:ind w:left="795" w:right="0" w:hanging="72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Domestic abuse</w:t>
            </w:r>
          </w:p>
          <w:p w:rsidR="780609C3" w:rsidP="780609C3" w:rsidRDefault="780609C3" w14:paraId="5A0C0F0F" w14:textId="3C0E37F9">
            <w:pPr>
              <w:pStyle w:val="ListParagraph"/>
              <w:numPr>
                <w:ilvl w:val="0"/>
                <w:numId w:val="1"/>
              </w:numPr>
              <w:spacing w:before="0" w:beforeAutospacing="off" w:after="0" w:afterAutospacing="off"/>
              <w:ind w:left="795" w:right="0" w:hanging="72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Worries about your child’s school attendance or achievement in education</w:t>
            </w:r>
          </w:p>
          <w:p w:rsidR="780609C3" w:rsidP="780609C3" w:rsidRDefault="780609C3" w14:paraId="51349E12" w14:textId="561DDFBA">
            <w:pPr>
              <w:pStyle w:val="ListParagraph"/>
              <w:numPr>
                <w:ilvl w:val="0"/>
                <w:numId w:val="1"/>
              </w:numPr>
              <w:spacing w:before="0" w:beforeAutospacing="off" w:after="0" w:afterAutospacing="off"/>
              <w:ind w:left="795" w:right="0" w:hanging="72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Bullying or online abuse</w:t>
            </w:r>
          </w:p>
          <w:p w:rsidR="780609C3" w:rsidP="780609C3" w:rsidRDefault="780609C3" w14:paraId="3672D87B" w14:textId="18C16F84">
            <w:pPr>
              <w:pStyle w:val="ListParagraph"/>
              <w:numPr>
                <w:ilvl w:val="0"/>
                <w:numId w:val="1"/>
              </w:numPr>
              <w:spacing w:before="0" w:beforeAutospacing="off" w:after="0" w:afterAutospacing="off"/>
              <w:ind w:left="795" w:right="0" w:hanging="72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Concerns, such as going missing, taking drugs, or associations with gangs</w:t>
            </w:r>
          </w:p>
          <w:p w:rsidR="780609C3" w:rsidP="780609C3" w:rsidRDefault="780609C3" w14:paraId="7B49F205" w14:textId="6EF016CD">
            <w:pPr>
              <w:pStyle w:val="ListParagraph"/>
              <w:numPr>
                <w:ilvl w:val="0"/>
                <w:numId w:val="1"/>
              </w:numPr>
              <w:spacing w:before="0" w:beforeAutospacing="off" w:after="0" w:afterAutospacing="off"/>
              <w:ind w:left="795" w:right="0" w:hanging="72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Support if your child has (or you feel they may have) </w:t>
            </w:r>
            <w:r w:rsidRPr="780609C3" w:rsidR="780609C3">
              <w:rPr>
                <w:rFonts w:ascii="Arial" w:hAnsi="Arial" w:eastAsia="Arial" w:cs="Arial"/>
                <w:color w:val="231F20"/>
                <w:sz w:val="20"/>
                <w:szCs w:val="20"/>
                <w:lang w:val="en-US"/>
              </w:rPr>
              <w:t>additional</w:t>
            </w:r>
            <w:r w:rsidRPr="780609C3" w:rsidR="780609C3">
              <w:rPr>
                <w:rFonts w:ascii="Arial" w:hAnsi="Arial" w:eastAsia="Arial" w:cs="Arial"/>
                <w:color w:val="231F20"/>
                <w:sz w:val="20"/>
                <w:szCs w:val="20"/>
                <w:lang w:val="en-US"/>
              </w:rPr>
              <w:t xml:space="preserve"> needs</w:t>
            </w:r>
          </w:p>
          <w:p w:rsidR="780609C3" w:rsidP="780609C3" w:rsidRDefault="780609C3" w14:paraId="41FBD16A" w14:textId="70DBFB2C">
            <w:pPr>
              <w:pStyle w:val="ListParagraph"/>
              <w:numPr>
                <w:ilvl w:val="0"/>
                <w:numId w:val="1"/>
              </w:numPr>
              <w:spacing w:before="0" w:beforeAutospacing="off" w:after="0" w:afterAutospacing="off"/>
              <w:ind w:left="795" w:right="0" w:hanging="72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If </w:t>
            </w:r>
            <w:r w:rsidRPr="780609C3" w:rsidR="780609C3">
              <w:rPr>
                <w:rFonts w:ascii="Arial" w:hAnsi="Arial" w:eastAsia="Arial" w:cs="Arial"/>
                <w:color w:val="231F20"/>
                <w:sz w:val="20"/>
                <w:szCs w:val="20"/>
                <w:lang w:val="en-US"/>
              </w:rPr>
              <w:t>you’re</w:t>
            </w:r>
            <w:r w:rsidRPr="780609C3" w:rsidR="780609C3">
              <w:rPr>
                <w:rFonts w:ascii="Arial" w:hAnsi="Arial" w:eastAsia="Arial" w:cs="Arial"/>
                <w:color w:val="231F20"/>
                <w:sz w:val="20"/>
                <w:szCs w:val="20"/>
                <w:lang w:val="en-US"/>
              </w:rPr>
              <w:t xml:space="preserve"> worried about another child who may be at risk.</w:t>
            </w:r>
            <w:r>
              <w:br/>
            </w:r>
            <w:r>
              <w:br/>
            </w:r>
            <w:r w:rsidRPr="780609C3" w:rsidR="780609C3">
              <w:rPr>
                <w:rFonts w:ascii="Arial" w:hAnsi="Arial" w:eastAsia="Arial" w:cs="Arial"/>
                <w:color w:val="231F20"/>
                <w:sz w:val="20"/>
                <w:szCs w:val="20"/>
                <w:lang w:val="en-US"/>
              </w:rPr>
              <w:t xml:space="preserve">Get in touch via </w:t>
            </w:r>
            <w:hyperlink r:id="R9311a73cc1594783">
              <w:r w:rsidRPr="780609C3" w:rsidR="780609C3">
                <w:rPr>
                  <w:rStyle w:val="Hyperlink"/>
                  <w:rFonts w:ascii="Arial" w:hAnsi="Arial" w:eastAsia="Arial" w:cs="Arial"/>
                  <w:color w:val="231F20"/>
                  <w:sz w:val="20"/>
                  <w:szCs w:val="20"/>
                  <w:lang w:val="en-US"/>
                </w:rPr>
                <w:t>https://www.hillingdon.go</w:t>
              </w:r>
            </w:hyperlink>
            <w:r w:rsidRPr="780609C3" w:rsidR="780609C3">
              <w:rPr>
                <w:rFonts w:ascii="Arial" w:hAnsi="Arial" w:eastAsia="Arial" w:cs="Arial"/>
                <w:color w:val="231F20"/>
                <w:sz w:val="20"/>
                <w:szCs w:val="20"/>
                <w:lang w:val="en-US"/>
              </w:rPr>
              <w:t>v.uk/str</w:t>
            </w:r>
            <w:hyperlink r:id="Rb5500c9ec1b54a3f">
              <w:r w:rsidRPr="780609C3" w:rsidR="780609C3">
                <w:rPr>
                  <w:rStyle w:val="Hyperlink"/>
                  <w:rFonts w:ascii="Arial" w:hAnsi="Arial" w:eastAsia="Arial" w:cs="Arial"/>
                  <w:color w:val="231F20"/>
                  <w:sz w:val="20"/>
                  <w:szCs w:val="20"/>
                  <w:lang w:val="en-US"/>
                </w:rPr>
                <w:t xml:space="preserve">onger-families, </w:t>
              </w:r>
            </w:hyperlink>
            <w:hyperlink r:id="R079e547fe7f340f2">
              <w:r w:rsidRPr="780609C3" w:rsidR="780609C3">
                <w:rPr>
                  <w:rStyle w:val="Hyperlink"/>
                  <w:rFonts w:ascii="Arial" w:hAnsi="Arial" w:eastAsia="Arial" w:cs="Arial"/>
                  <w:strike w:val="0"/>
                  <w:dstrike w:val="0"/>
                  <w:color w:val="231F20"/>
                  <w:sz w:val="20"/>
                  <w:szCs w:val="20"/>
                  <w:lang w:val="en-US"/>
                </w:rPr>
                <w:t>strongerfamilieshub@hillingdon.gov.uk</w:t>
              </w:r>
            </w:hyperlink>
            <w:r w:rsidRPr="780609C3" w:rsidR="780609C3">
              <w:rPr>
                <w:rFonts w:ascii="Arial" w:hAnsi="Arial" w:eastAsia="Arial" w:cs="Arial"/>
                <w:color w:val="231F20"/>
                <w:sz w:val="20"/>
                <w:szCs w:val="20"/>
                <w:lang w:val="en-US"/>
              </w:rPr>
              <w:t xml:space="preserve"> or 01895 556006.</w:t>
            </w:r>
            <w:r>
              <w:br/>
            </w:r>
            <w:r>
              <w:br/>
            </w:r>
            <w:r w:rsidRPr="780609C3" w:rsidR="780609C3">
              <w:rPr>
                <w:rFonts w:ascii="Arial" w:hAnsi="Arial" w:eastAsia="Arial" w:cs="Arial"/>
                <w:color w:val="231F20"/>
                <w:sz w:val="20"/>
                <w:szCs w:val="20"/>
                <w:lang w:val="en-US"/>
              </w:rPr>
              <w:t xml:space="preserve">Professionals can also make referrals on behalf of families via </w:t>
            </w:r>
            <w:hyperlink r:id="R1422e4571a8b4f93">
              <w:r w:rsidRPr="780609C3" w:rsidR="780609C3">
                <w:rPr>
                  <w:rStyle w:val="Hyperlink"/>
                  <w:rFonts w:ascii="Arial" w:hAnsi="Arial" w:eastAsia="Arial" w:cs="Arial"/>
                  <w:color w:val="231F20"/>
                  <w:sz w:val="20"/>
                  <w:szCs w:val="20"/>
                  <w:lang w:val="en-US"/>
                </w:rPr>
                <w:t>https://www.hillingdon.go</w:t>
              </w:r>
            </w:hyperlink>
            <w:r w:rsidRPr="780609C3" w:rsidR="780609C3">
              <w:rPr>
                <w:rFonts w:ascii="Arial" w:hAnsi="Arial" w:eastAsia="Arial" w:cs="Arial"/>
                <w:color w:val="231F20"/>
                <w:sz w:val="20"/>
                <w:szCs w:val="20"/>
                <w:lang w:val="en-US"/>
              </w:rPr>
              <w:t>v</w:t>
            </w:r>
            <w:hyperlink r:id="Rce72e4ffa7514418">
              <w:r w:rsidRPr="780609C3" w:rsidR="780609C3">
                <w:rPr>
                  <w:rStyle w:val="Hyperlink"/>
                  <w:rFonts w:ascii="Arial" w:hAnsi="Arial" w:eastAsia="Arial" w:cs="Arial"/>
                  <w:color w:val="231F20"/>
                  <w:sz w:val="20"/>
                  <w:szCs w:val="20"/>
                  <w:lang w:val="en-US"/>
                </w:rPr>
                <w:t>.uk/article/7935/About-the-</w:t>
              </w:r>
            </w:hyperlink>
            <w:r w:rsidRPr="780609C3" w:rsidR="780609C3">
              <w:rPr>
                <w:rFonts w:ascii="Arial" w:hAnsi="Arial" w:eastAsia="Arial" w:cs="Arial"/>
                <w:color w:val="231F20"/>
                <w:sz w:val="20"/>
                <w:szCs w:val="20"/>
                <w:lang w:val="en-US"/>
              </w:rPr>
              <w:t xml:space="preserve"> Stronger-Families-Hub-and-making-referrals---Information-for-professionals. Within the Stronger Families Hub sits Hillingdon MASH (Multi Agency Safeguarding Hub), which is the hub’s safeguarding element where professionals share information quickly about police referrals of domestic abuse (</w:t>
            </w:r>
            <w:r w:rsidRPr="780609C3" w:rsidR="780609C3">
              <w:rPr>
                <w:rFonts w:ascii="Arial" w:hAnsi="Arial" w:eastAsia="Arial" w:cs="Arial"/>
                <w:color w:val="231F20"/>
                <w:sz w:val="20"/>
                <w:szCs w:val="20"/>
                <w:lang w:val="en-US"/>
              </w:rPr>
              <w:t>Merlins</w:t>
            </w:r>
            <w:r w:rsidRPr="780609C3" w:rsidR="780609C3">
              <w:rPr>
                <w:rFonts w:ascii="Arial" w:hAnsi="Arial" w:eastAsia="Arial" w:cs="Arial"/>
                <w:color w:val="231F20"/>
                <w:sz w:val="20"/>
                <w:szCs w:val="20"/>
                <w:lang w:val="en-US"/>
              </w:rPr>
              <w:t>) and referrals where there are concerns about a child’s safety or welfare.</w:t>
            </w:r>
          </w:p>
        </w:tc>
      </w:tr>
      <w:tr w:rsidR="780609C3" w:rsidTr="60640ECD" w14:paraId="196581BE">
        <w:trPr>
          <w:trHeight w:val="1155"/>
        </w:trPr>
        <w:tc>
          <w:tcPr>
            <w:tcW w:w="2407" w:type="dxa"/>
            <w:tcBorders>
              <w:top w:val="single" w:color="231F20" w:sz="8"/>
              <w:left w:val="single" w:color="231F20" w:sz="8"/>
              <w:bottom w:val="single" w:color="231F20" w:sz="8"/>
              <w:right w:val="single" w:color="231F20" w:sz="8"/>
            </w:tcBorders>
            <w:tcMar/>
            <w:vAlign w:val="top"/>
          </w:tcPr>
          <w:p w:rsidR="780609C3" w:rsidP="780609C3" w:rsidRDefault="780609C3" w14:paraId="1EC35EA0" w14:textId="2D8E7968">
            <w:pPr>
              <w:spacing w:before="7"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560E03B9" w14:textId="2FE39BBD">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P3 Family Advice service</w:t>
            </w:r>
          </w:p>
        </w:tc>
        <w:tc>
          <w:tcPr>
            <w:tcW w:w="6953" w:type="dxa"/>
            <w:tcBorders>
              <w:top w:val="single" w:color="231F20" w:sz="12"/>
              <w:left w:val="single" w:color="231F20" w:sz="8"/>
              <w:bottom w:val="single" w:color="231F20" w:sz="12"/>
              <w:right w:val="single" w:color="231F20" w:sz="8"/>
            </w:tcBorders>
            <w:tcMar/>
            <w:vAlign w:val="top"/>
          </w:tcPr>
          <w:p w:rsidR="780609C3" w:rsidP="780609C3" w:rsidRDefault="780609C3" w14:paraId="20B0C705" w14:textId="28AA3F49">
            <w:pPr>
              <w:spacing w:before="18" w:beforeAutospacing="off" w:after="0" w:afterAutospacing="off" w:line="235" w:lineRule="auto"/>
              <w:ind w:left="80" w:right="216"/>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This service supports families in Hillingdon with </w:t>
            </w:r>
            <w:r w:rsidRPr="780609C3" w:rsidR="780609C3">
              <w:rPr>
                <w:rFonts w:ascii="Arial" w:hAnsi="Arial" w:eastAsia="Arial" w:cs="Arial"/>
                <w:color w:val="231F20"/>
                <w:sz w:val="20"/>
                <w:szCs w:val="20"/>
                <w:lang w:val="en-US"/>
              </w:rPr>
              <w:t>a child</w:t>
            </w:r>
            <w:r w:rsidRPr="780609C3" w:rsidR="780609C3">
              <w:rPr>
                <w:rFonts w:ascii="Arial" w:hAnsi="Arial" w:eastAsia="Arial" w:cs="Arial"/>
                <w:color w:val="231F20"/>
                <w:sz w:val="20"/>
                <w:szCs w:val="20"/>
                <w:lang w:val="en-US"/>
              </w:rPr>
              <w:t xml:space="preserve"> under the age of 5. </w:t>
            </w:r>
            <w:r w:rsidRPr="780609C3" w:rsidR="780609C3">
              <w:rPr>
                <w:rFonts w:ascii="Arial" w:hAnsi="Arial" w:eastAsia="Arial" w:cs="Arial"/>
                <w:color w:val="231F20"/>
                <w:sz w:val="20"/>
                <w:szCs w:val="20"/>
                <w:lang w:val="en-US"/>
              </w:rPr>
              <w:t>We offer advice and support to enable you to keep yourself and your children safe and well, and able to manage your accommodation.</w:t>
            </w:r>
            <w:r w:rsidRPr="780609C3" w:rsidR="780609C3">
              <w:rPr>
                <w:rFonts w:ascii="Arial" w:hAnsi="Arial" w:eastAsia="Arial" w:cs="Arial"/>
                <w:color w:val="231F20"/>
                <w:sz w:val="20"/>
                <w:szCs w:val="20"/>
                <w:lang w:val="en-US"/>
              </w:rPr>
              <w:t xml:space="preserve"> We can also help you to access other services for support with benefits, money and finances, housing, mental health issues and more.</w:t>
            </w:r>
          </w:p>
          <w:p w:rsidR="780609C3" w:rsidP="780609C3" w:rsidRDefault="780609C3" w14:paraId="1A182708" w14:textId="616164E9">
            <w:pPr>
              <w:spacing w:before="157" w:beforeAutospacing="off" w:after="0" w:afterAutospacing="off"/>
              <w:ind w:left="80" w:right="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To make an appointment contact </w:t>
            </w:r>
            <w:hyperlink r:id="Rba2635de8182414f">
              <w:r w:rsidRPr="780609C3" w:rsidR="780609C3">
                <w:rPr>
                  <w:rStyle w:val="Hyperlink"/>
                  <w:rFonts w:ascii="Arial" w:hAnsi="Arial" w:eastAsia="Arial" w:cs="Arial"/>
                  <w:color w:val="231F20"/>
                  <w:sz w:val="20"/>
                  <w:szCs w:val="20"/>
                  <w:lang w:val="en-US"/>
                </w:rPr>
                <w:t xml:space="preserve">navplus@p3charity.org </w:t>
              </w:r>
            </w:hyperlink>
            <w:r w:rsidRPr="780609C3" w:rsidR="780609C3">
              <w:rPr>
                <w:rFonts w:ascii="Arial" w:hAnsi="Arial" w:eastAsia="Arial" w:cs="Arial"/>
                <w:color w:val="231F20"/>
                <w:sz w:val="20"/>
                <w:szCs w:val="20"/>
                <w:lang w:val="en-US"/>
              </w:rPr>
              <w:t>or call 01895 436114.</w:t>
            </w:r>
          </w:p>
        </w:tc>
      </w:tr>
      <w:tr w:rsidR="780609C3" w:rsidTr="60640ECD" w14:paraId="1B85CC3F">
        <w:trPr>
          <w:trHeight w:val="915"/>
        </w:trPr>
        <w:tc>
          <w:tcPr>
            <w:tcW w:w="2407" w:type="dxa"/>
            <w:tcBorders>
              <w:top w:val="single" w:color="231F20" w:sz="8"/>
              <w:left w:val="single" w:color="231F20" w:sz="8"/>
              <w:bottom w:val="single" w:color="231F20" w:sz="8"/>
              <w:right w:val="single" w:color="231F20" w:sz="12"/>
            </w:tcBorders>
            <w:tcMar/>
            <w:vAlign w:val="top"/>
          </w:tcPr>
          <w:p w:rsidR="780609C3" w:rsidP="780609C3" w:rsidRDefault="780609C3" w14:paraId="154F68AE" w14:textId="32091488">
            <w:pPr>
              <w:spacing w:before="8"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7425EB7F" w14:textId="175D0A14">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Kooth</w:t>
            </w:r>
            <w:r w:rsidRPr="780609C3" w:rsidR="780609C3">
              <w:rPr>
                <w:rFonts w:ascii="Arial" w:hAnsi="Arial" w:eastAsia="Arial" w:cs="Arial"/>
                <w:b w:val="1"/>
                <w:bCs w:val="1"/>
                <w:color w:val="231F20"/>
                <w:sz w:val="20"/>
                <w:szCs w:val="20"/>
                <w:lang w:val="en-US"/>
              </w:rPr>
              <w:t xml:space="preserve"> Online Counselling</w:t>
            </w:r>
          </w:p>
        </w:tc>
        <w:tc>
          <w:tcPr>
            <w:tcW w:w="6953" w:type="dxa"/>
            <w:tcBorders>
              <w:top w:val="single" w:color="231F20" w:sz="12"/>
              <w:left w:val="single" w:color="231F20" w:sz="12"/>
              <w:bottom w:val="single" w:color="231F20" w:sz="12"/>
              <w:right w:val="single" w:color="231F20" w:sz="8"/>
            </w:tcBorders>
            <w:tcMar/>
            <w:vAlign w:val="top"/>
          </w:tcPr>
          <w:p w:rsidR="780609C3" w:rsidP="780609C3" w:rsidRDefault="780609C3" w14:paraId="03A34C5F" w14:textId="455BEADB">
            <w:pPr>
              <w:spacing w:before="18" w:beforeAutospacing="off" w:after="0" w:afterAutospacing="off" w:line="235" w:lineRule="auto"/>
              <w:ind w:left="75" w:right="196"/>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Kooth</w:t>
            </w:r>
            <w:r w:rsidRPr="780609C3" w:rsidR="780609C3">
              <w:rPr>
                <w:rFonts w:ascii="Arial" w:hAnsi="Arial" w:eastAsia="Arial" w:cs="Arial"/>
                <w:color w:val="231F20"/>
                <w:sz w:val="20"/>
                <w:szCs w:val="20"/>
                <w:lang w:val="en-US"/>
              </w:rPr>
              <w:t xml:space="preserve"> is a safe and anonymous online counselling and emotional well-being platform for CYP from 13 years and until their 26th birthday, accessible through mobile, tablet and desktop and free at the point of use. No referral is needed.</w:t>
            </w:r>
          </w:p>
          <w:p w:rsidR="780609C3" w:rsidP="780609C3" w:rsidRDefault="780609C3" w14:paraId="7CAF6839" w14:textId="03307EEA">
            <w:pPr>
              <w:spacing w:before="157" w:beforeAutospacing="off" w:after="0" w:afterAutospacing="off"/>
              <w:ind w:left="75" w:right="0"/>
              <w:rPr>
                <w:rFonts w:ascii="Arial" w:hAnsi="Arial" w:eastAsia="Arial" w:cs="Arial"/>
                <w:sz w:val="20"/>
                <w:szCs w:val="20"/>
              </w:rPr>
            </w:pPr>
            <w:hyperlink r:id="R0287b35c124446d2">
              <w:r w:rsidRPr="780609C3" w:rsidR="780609C3">
                <w:rPr>
                  <w:rStyle w:val="Hyperlink"/>
                  <w:rFonts w:ascii="Arial" w:hAnsi="Arial" w:eastAsia="Arial" w:cs="Arial"/>
                  <w:strike w:val="0"/>
                  <w:dstrike w:val="0"/>
                  <w:color w:val="231F20"/>
                  <w:sz w:val="20"/>
                  <w:szCs w:val="20"/>
                  <w:lang w:val="en-US"/>
                </w:rPr>
                <w:t>www.kooth.com</w:t>
              </w:r>
            </w:hyperlink>
          </w:p>
        </w:tc>
      </w:tr>
      <w:tr w:rsidR="780609C3" w:rsidTr="60640ECD" w14:paraId="769CF5E9">
        <w:trPr>
          <w:trHeight w:val="915"/>
        </w:trPr>
        <w:tc>
          <w:tcPr>
            <w:tcW w:w="2407" w:type="dxa"/>
            <w:tcBorders>
              <w:top w:val="single" w:color="231F20" w:sz="8"/>
              <w:left w:val="single" w:color="231F20" w:sz="8"/>
              <w:bottom w:val="single" w:color="231F20" w:sz="8"/>
              <w:right w:val="single" w:color="231F20" w:sz="12"/>
            </w:tcBorders>
            <w:tcMar/>
            <w:vAlign w:val="top"/>
          </w:tcPr>
          <w:p w:rsidR="780609C3" w:rsidP="780609C3" w:rsidRDefault="780609C3" w14:paraId="22DFA832" w14:textId="7BC750AC">
            <w:pPr>
              <w:spacing w:before="8"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1221FA19" w14:textId="7536FE8B">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P3 Hillingdon Navigator Plus</w:t>
            </w:r>
          </w:p>
        </w:tc>
        <w:tc>
          <w:tcPr>
            <w:tcW w:w="6953" w:type="dxa"/>
            <w:tcBorders>
              <w:top w:val="single" w:color="231F20" w:sz="12"/>
              <w:left w:val="single" w:color="231F20" w:sz="12"/>
              <w:bottom w:val="single" w:color="231F20" w:sz="12"/>
              <w:right w:val="single" w:color="231F20" w:sz="8"/>
            </w:tcBorders>
            <w:tcMar/>
            <w:vAlign w:val="top"/>
          </w:tcPr>
          <w:p w:rsidR="780609C3" w:rsidP="780609C3" w:rsidRDefault="780609C3" w14:paraId="3F94FEE9" w14:textId="05492A39">
            <w:pPr>
              <w:spacing w:before="18" w:beforeAutospacing="off" w:after="0" w:afterAutospacing="off" w:line="235" w:lineRule="auto"/>
              <w:ind w:left="75" w:right="682"/>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The Wellbeing Hub at P3 Hillingdon Navigator Plus,</w:t>
            </w:r>
            <w:r w:rsidRPr="780609C3" w:rsidR="7092268D">
              <w:rPr>
                <w:rFonts w:ascii="Arial" w:hAnsi="Arial" w:eastAsia="Arial" w:cs="Arial"/>
                <w:color w:val="231F20"/>
                <w:sz w:val="20"/>
                <w:szCs w:val="20"/>
                <w:lang w:val="en-US"/>
              </w:rPr>
              <w:t xml:space="preserve"> </w:t>
            </w:r>
            <w:r w:rsidRPr="780609C3" w:rsidR="780609C3">
              <w:rPr>
                <w:rFonts w:ascii="Arial" w:hAnsi="Arial" w:eastAsia="Arial" w:cs="Arial"/>
                <w:color w:val="231F20"/>
                <w:sz w:val="20"/>
                <w:szCs w:val="20"/>
                <w:lang w:val="en-US"/>
              </w:rPr>
              <w:t xml:space="preserve">who provide wellbeing support and drop-in advice for young people aged 13-25. Self-referrals can be made by contacting </w:t>
            </w:r>
            <w:hyperlink r:id="R9de0d78c610844ec">
              <w:r w:rsidRPr="780609C3" w:rsidR="780609C3">
                <w:rPr>
                  <w:rStyle w:val="Hyperlink"/>
                  <w:rFonts w:ascii="Arial" w:hAnsi="Arial" w:eastAsia="Arial" w:cs="Arial"/>
                  <w:color w:val="231F20"/>
                  <w:sz w:val="20"/>
                  <w:szCs w:val="20"/>
                  <w:lang w:val="en-US"/>
                </w:rPr>
                <w:t xml:space="preserve">navplus@p3charity.org </w:t>
              </w:r>
            </w:hyperlink>
            <w:r w:rsidRPr="780609C3" w:rsidR="780609C3">
              <w:rPr>
                <w:rFonts w:ascii="Arial" w:hAnsi="Arial" w:eastAsia="Arial" w:cs="Arial"/>
                <w:color w:val="231F20"/>
                <w:sz w:val="20"/>
                <w:szCs w:val="20"/>
                <w:lang w:val="en-US"/>
              </w:rPr>
              <w:t>or 01895 436114.</w:t>
            </w:r>
          </w:p>
          <w:p w:rsidR="780609C3" w:rsidP="780609C3" w:rsidRDefault="780609C3" w14:paraId="4314D606" w14:textId="663C1AD0">
            <w:pPr>
              <w:spacing w:before="157" w:beforeAutospacing="off" w:after="0" w:afterAutospacing="off"/>
              <w:ind w:left="75" w:right="0"/>
              <w:rPr>
                <w:rFonts w:ascii="Arial" w:hAnsi="Arial" w:eastAsia="Arial" w:cs="Arial"/>
                <w:color w:val="231F20"/>
                <w:sz w:val="20"/>
                <w:szCs w:val="20"/>
                <w:lang w:val="en-US"/>
              </w:rPr>
            </w:pPr>
            <w:hyperlink r:id="Rb18114b8477d4a65">
              <w:r w:rsidRPr="780609C3" w:rsidR="780609C3">
                <w:rPr>
                  <w:rStyle w:val="Hyperlink"/>
                  <w:rFonts w:ascii="Arial" w:hAnsi="Arial" w:eastAsia="Arial" w:cs="Arial"/>
                  <w:strike w:val="0"/>
                  <w:dstrike w:val="0"/>
                  <w:color w:val="231F20"/>
                  <w:sz w:val="20"/>
                  <w:szCs w:val="20"/>
                  <w:lang w:val="en-US"/>
                </w:rPr>
                <w:t>https://www.p3charity</w:t>
              </w:r>
            </w:hyperlink>
            <w:r w:rsidRPr="780609C3" w:rsidR="780609C3">
              <w:rPr>
                <w:rFonts w:ascii="Arial" w:hAnsi="Arial" w:eastAsia="Arial" w:cs="Arial"/>
                <w:color w:val="231F20"/>
                <w:sz w:val="20"/>
                <w:szCs w:val="20"/>
                <w:lang w:val="en-US"/>
              </w:rPr>
              <w:t>.or</w:t>
            </w:r>
            <w:hyperlink r:id="R6860470c482e4883">
              <w:r w:rsidRPr="780609C3" w:rsidR="780609C3">
                <w:rPr>
                  <w:rStyle w:val="Hyperlink"/>
                  <w:rFonts w:ascii="Arial" w:hAnsi="Arial" w:eastAsia="Arial" w:cs="Arial"/>
                  <w:color w:val="231F20"/>
                  <w:sz w:val="20"/>
                  <w:szCs w:val="20"/>
                  <w:lang w:val="en-US"/>
                </w:rPr>
                <w:t>g/services/hillingdon-drop-in-navigat</w:t>
              </w:r>
            </w:hyperlink>
            <w:r w:rsidRPr="780609C3" w:rsidR="780609C3">
              <w:rPr>
                <w:rFonts w:ascii="Arial" w:hAnsi="Arial" w:eastAsia="Arial" w:cs="Arial"/>
                <w:color w:val="231F20"/>
                <w:sz w:val="20"/>
                <w:szCs w:val="20"/>
                <w:lang w:val="en-US"/>
              </w:rPr>
              <w:t>or</w:t>
            </w:r>
          </w:p>
        </w:tc>
      </w:tr>
      <w:tr w:rsidR="780609C3" w:rsidTr="60640ECD" w14:paraId="1C3CB8E3">
        <w:trPr>
          <w:trHeight w:val="2355"/>
        </w:trPr>
        <w:tc>
          <w:tcPr>
            <w:tcW w:w="2407" w:type="dxa"/>
            <w:tcBorders>
              <w:top w:val="single" w:color="231F20" w:sz="8"/>
              <w:left w:val="single" w:color="231F20" w:sz="12"/>
              <w:bottom w:val="single" w:color="231F20" w:sz="8"/>
              <w:right w:val="single" w:color="231F20" w:sz="12"/>
            </w:tcBorders>
            <w:tcMar/>
            <w:vAlign w:val="top"/>
          </w:tcPr>
          <w:p w:rsidR="780609C3" w:rsidP="780609C3" w:rsidRDefault="780609C3" w14:paraId="7080F8DB" w14:textId="277146DC">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0C7AD3EF" w14:textId="771152C4">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779660E0" w14:textId="02C08DDB">
            <w:pPr>
              <w:spacing w:before="11"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20408BA4" w14:textId="482F37D3">
            <w:pPr>
              <w:spacing w:before="0" w:beforeAutospacing="off" w:after="0" w:afterAutospacing="off"/>
              <w:ind w:left="75"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The Arts for Life Project</w:t>
            </w:r>
          </w:p>
        </w:tc>
        <w:tc>
          <w:tcPr>
            <w:tcW w:w="6953" w:type="dxa"/>
            <w:tcBorders>
              <w:top w:val="single" w:color="231F20" w:sz="12"/>
              <w:left w:val="single" w:color="231F20" w:sz="12"/>
              <w:bottom w:val="single" w:color="231F20" w:sz="12"/>
              <w:right w:val="single" w:color="231F20" w:sz="8"/>
            </w:tcBorders>
            <w:tcMar/>
            <w:vAlign w:val="top"/>
          </w:tcPr>
          <w:p w:rsidR="780609C3" w:rsidP="780609C3" w:rsidRDefault="780609C3" w14:paraId="750C85FE" w14:textId="0A5B091D">
            <w:pPr>
              <w:spacing w:before="18" w:beforeAutospacing="off" w:after="0" w:afterAutospacing="off" w:line="235" w:lineRule="auto"/>
              <w:ind w:left="75" w:right="69"/>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The Arts for Life Project provides opportunities for young people to grow and develop without external expectation or pressure in an open and nurturing environment creating happier, healthier individuals, both mentally and physically, by offering:</w:t>
            </w:r>
          </w:p>
          <w:p w:rsidR="780609C3" w:rsidP="780609C3" w:rsidRDefault="780609C3" w14:paraId="3B4D2E95" w14:textId="021E9B25">
            <w:pPr>
              <w:pStyle w:val="ListParagraph"/>
              <w:numPr>
                <w:ilvl w:val="0"/>
                <w:numId w:val="10"/>
              </w:numPr>
              <w:spacing w:before="0" w:beforeAutospacing="off" w:after="0" w:afterAutospacing="off"/>
              <w:ind w:left="795" w:right="0" w:hanging="72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Inclusive Weekly Day &amp; After-School </w:t>
            </w:r>
            <w:r w:rsidRPr="780609C3" w:rsidR="780609C3">
              <w:rPr>
                <w:rFonts w:ascii="Arial" w:hAnsi="Arial" w:eastAsia="Arial" w:cs="Arial"/>
                <w:color w:val="231F20"/>
                <w:sz w:val="20"/>
                <w:szCs w:val="20"/>
                <w:lang w:val="en-US"/>
              </w:rPr>
              <w:t>Programmes</w:t>
            </w:r>
            <w:r w:rsidRPr="780609C3" w:rsidR="780609C3">
              <w:rPr>
                <w:rFonts w:ascii="Arial" w:hAnsi="Arial" w:eastAsia="Arial" w:cs="Arial"/>
                <w:color w:val="231F20"/>
                <w:sz w:val="20"/>
                <w:szCs w:val="20"/>
                <w:lang w:val="en-US"/>
              </w:rPr>
              <w:t xml:space="preserve"> for Young People</w:t>
            </w:r>
          </w:p>
          <w:p w:rsidR="780609C3" w:rsidP="780609C3" w:rsidRDefault="780609C3" w14:paraId="09CCB191" w14:textId="299BF9CB">
            <w:pPr>
              <w:pStyle w:val="ListParagraph"/>
              <w:numPr>
                <w:ilvl w:val="0"/>
                <w:numId w:val="10"/>
              </w:numPr>
              <w:spacing w:before="0" w:beforeAutospacing="off" w:after="0" w:afterAutospacing="off"/>
              <w:ind w:left="795" w:right="0" w:hanging="720"/>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Inclusive Vacation Activities for Young People</w:t>
            </w:r>
          </w:p>
          <w:p w:rsidR="780609C3" w:rsidP="780609C3" w:rsidRDefault="780609C3" w14:paraId="417A98A1" w14:textId="6ACD5BD2">
            <w:pPr>
              <w:pStyle w:val="ListParagraph"/>
              <w:numPr>
                <w:ilvl w:val="0"/>
                <w:numId w:val="10"/>
              </w:numPr>
              <w:spacing w:before="0" w:beforeAutospacing="off" w:after="0" w:afterAutospacing="off"/>
              <w:ind w:left="75" w:right="2861"/>
              <w:rPr>
                <w:rFonts w:ascii="Arial" w:hAnsi="Arial" w:eastAsia="Arial" w:cs="Arial"/>
                <w:strike w:val="0"/>
                <w:dstrike w:val="0"/>
                <w:color w:val="231F20"/>
                <w:sz w:val="20"/>
                <w:szCs w:val="20"/>
                <w:lang w:val="en-US"/>
              </w:rPr>
            </w:pPr>
            <w:r w:rsidRPr="780609C3" w:rsidR="780609C3">
              <w:rPr>
                <w:rFonts w:ascii="Arial" w:hAnsi="Arial" w:eastAsia="Arial" w:cs="Arial"/>
                <w:color w:val="231F20"/>
                <w:sz w:val="20"/>
                <w:szCs w:val="20"/>
                <w:lang w:val="en-US"/>
              </w:rPr>
              <w:t xml:space="preserve">Opportunities for Inclusive Family Activities to grow and develop support bonds </w:t>
            </w:r>
            <w:hyperlink r:id="R1961c16c285c4c96">
              <w:r w:rsidRPr="780609C3" w:rsidR="780609C3">
                <w:rPr>
                  <w:rStyle w:val="Hyperlink"/>
                  <w:rFonts w:ascii="Arial" w:hAnsi="Arial" w:eastAsia="Arial" w:cs="Arial"/>
                  <w:color w:val="231F20"/>
                  <w:sz w:val="20"/>
                  <w:szCs w:val="20"/>
                  <w:lang w:val="en-US"/>
                </w:rPr>
                <w:t>www.artsforlifeproject.org</w:t>
              </w:r>
            </w:hyperlink>
          </w:p>
        </w:tc>
      </w:tr>
      <w:tr w:rsidR="780609C3" w:rsidTr="60640ECD" w14:paraId="262B5699">
        <w:trPr>
          <w:trHeight w:val="915"/>
        </w:trPr>
        <w:tc>
          <w:tcPr>
            <w:tcW w:w="2407" w:type="dxa"/>
            <w:tcBorders>
              <w:top w:val="single" w:color="231F20" w:sz="8"/>
              <w:left w:val="single" w:color="231F20" w:sz="8"/>
              <w:bottom w:val="single" w:color="231F20" w:sz="8"/>
              <w:right w:val="single" w:color="231F20" w:sz="12"/>
            </w:tcBorders>
            <w:tcMar/>
            <w:vAlign w:val="top"/>
          </w:tcPr>
          <w:p w:rsidR="780609C3" w:rsidP="780609C3" w:rsidRDefault="780609C3" w14:paraId="337B74BF" w14:textId="6A98F54F">
            <w:pPr>
              <w:spacing w:before="8"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69098202" w14:textId="6EE594C4">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Link Counselling</w:t>
            </w:r>
          </w:p>
        </w:tc>
        <w:tc>
          <w:tcPr>
            <w:tcW w:w="6953" w:type="dxa"/>
            <w:tcBorders>
              <w:top w:val="single" w:color="231F20" w:sz="12"/>
              <w:left w:val="single" w:color="231F20" w:sz="12"/>
              <w:bottom w:val="single" w:color="231F20" w:sz="12"/>
              <w:right w:val="single" w:color="231F20" w:sz="8"/>
            </w:tcBorders>
            <w:tcMar/>
            <w:vAlign w:val="top"/>
          </w:tcPr>
          <w:p w:rsidR="780609C3" w:rsidP="780609C3" w:rsidRDefault="780609C3" w14:paraId="7B26EDA8" w14:textId="15BF125F">
            <w:pPr>
              <w:spacing w:before="18" w:beforeAutospacing="off" w:after="0" w:afterAutospacing="off" w:line="235" w:lineRule="auto"/>
              <w:ind w:left="75" w:right="262"/>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Link Counselling </w:t>
            </w:r>
            <w:r w:rsidRPr="780609C3" w:rsidR="706C9753">
              <w:rPr>
                <w:rFonts w:ascii="Arial" w:hAnsi="Arial" w:eastAsia="Arial" w:cs="Arial"/>
                <w:color w:val="231F20"/>
                <w:sz w:val="20"/>
                <w:szCs w:val="20"/>
                <w:lang w:val="en-US"/>
              </w:rPr>
              <w:t>provides</w:t>
            </w:r>
            <w:r w:rsidRPr="780609C3" w:rsidR="780609C3">
              <w:rPr>
                <w:rFonts w:ascii="Arial" w:hAnsi="Arial" w:eastAsia="Arial" w:cs="Arial"/>
                <w:color w:val="231F20"/>
                <w:sz w:val="20"/>
                <w:szCs w:val="20"/>
                <w:lang w:val="en-US"/>
              </w:rPr>
              <w:t xml:space="preserve"> support for people aged 13-25 who live, work or study in the London Borough of Hillingdon. Help Available: One to one counselling/Therapy for 13-25 years. Self-referrals can be made.</w:t>
            </w:r>
          </w:p>
          <w:p w:rsidR="780609C3" w:rsidP="780609C3" w:rsidRDefault="780609C3" w14:paraId="46CF8CBD" w14:textId="062FF436">
            <w:pPr>
              <w:spacing w:before="157" w:beforeAutospacing="off" w:after="0" w:afterAutospacing="off"/>
              <w:ind w:left="75" w:right="0"/>
              <w:rPr>
                <w:rFonts w:ascii="Arial" w:hAnsi="Arial" w:eastAsia="Arial" w:cs="Arial"/>
                <w:sz w:val="20"/>
                <w:szCs w:val="20"/>
              </w:rPr>
            </w:pPr>
            <w:hyperlink r:id="R340bdd2c82444190">
              <w:r w:rsidRPr="780609C3" w:rsidR="780609C3">
                <w:rPr>
                  <w:rStyle w:val="Hyperlink"/>
                  <w:rFonts w:ascii="Arial" w:hAnsi="Arial" w:eastAsia="Arial" w:cs="Arial"/>
                  <w:strike w:val="0"/>
                  <w:dstrike w:val="0"/>
                  <w:color w:val="231F20"/>
                  <w:sz w:val="20"/>
                  <w:szCs w:val="20"/>
                  <w:lang w:val="en-US"/>
                </w:rPr>
                <w:t>www.youthwellbeing.co.uk/findservice/link-counselling-service</w:t>
              </w:r>
            </w:hyperlink>
          </w:p>
        </w:tc>
      </w:tr>
      <w:tr w:rsidR="780609C3" w:rsidTr="60640ECD" w14:paraId="7605CAFB">
        <w:trPr>
          <w:trHeight w:val="2520"/>
        </w:trPr>
        <w:tc>
          <w:tcPr>
            <w:tcW w:w="2407" w:type="dxa"/>
            <w:tcBorders>
              <w:top w:val="single" w:color="231F20" w:sz="8"/>
              <w:left w:val="single" w:color="231F20" w:sz="12"/>
              <w:bottom w:val="single" w:color="231F20" w:sz="8"/>
              <w:right w:val="single" w:color="231F20" w:sz="8"/>
            </w:tcBorders>
            <w:tcMar/>
            <w:vAlign w:val="top"/>
          </w:tcPr>
          <w:p w:rsidR="780609C3" w:rsidP="780609C3" w:rsidRDefault="780609C3" w14:paraId="54910ED6" w14:textId="1F4BAAC8">
            <w:pPr>
              <w:spacing w:before="0" w:beforeAutospacing="off" w:after="0" w:afterAutospacing="off"/>
              <w:rPr>
                <w:rFonts w:ascii="Arial" w:hAnsi="Arial" w:eastAsia="Arial" w:cs="Arial"/>
                <w:b w:val="1"/>
                <w:bCs w:val="1"/>
                <w:sz w:val="20"/>
                <w:szCs w:val="20"/>
                <w:lang w:val="en-US"/>
              </w:rPr>
            </w:pPr>
          </w:p>
          <w:p w:rsidR="780609C3" w:rsidP="780609C3" w:rsidRDefault="780609C3" w14:paraId="12C02B04" w14:textId="47527AA7">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1CF5607A" w14:textId="42F46704">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4300064A" w14:textId="71BFCAC6">
            <w:pPr>
              <w:spacing w:before="193" w:beforeAutospacing="off" w:after="0" w:afterAutospacing="off"/>
              <w:ind w:left="75"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CNWL Talking Therapies</w:t>
            </w:r>
          </w:p>
        </w:tc>
        <w:tc>
          <w:tcPr>
            <w:tcW w:w="6953" w:type="dxa"/>
            <w:tcBorders>
              <w:top w:val="single" w:color="231F20" w:sz="8"/>
              <w:left w:val="single" w:color="231F20" w:sz="8"/>
              <w:bottom w:val="single" w:color="231F20" w:sz="12"/>
              <w:right w:val="single" w:color="231F20" w:sz="8"/>
            </w:tcBorders>
            <w:tcMar/>
            <w:vAlign w:val="top"/>
          </w:tcPr>
          <w:p w:rsidR="780609C3" w:rsidP="780609C3" w:rsidRDefault="780609C3" w14:paraId="1924CEF4" w14:textId="36CDC29F">
            <w:pPr>
              <w:spacing w:before="23" w:beforeAutospacing="off" w:after="0" w:afterAutospacing="off" w:line="235" w:lineRule="auto"/>
              <w:ind w:left="80" w:right="88"/>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This is a free, confidential NHS service which provides psychological treatment for people aged 18 and over experiencing depression and anxiety. Talking Therapies and counselling services are suitable for people with problems which have arisen recently. Feelings of low mood, anxiety, particular fears, or problems coping with daily life and relationships, are all suitable for brief </w:t>
            </w:r>
            <w:r w:rsidRPr="780609C3" w:rsidR="780609C3">
              <w:rPr>
                <w:rFonts w:ascii="Arial" w:hAnsi="Arial" w:eastAsia="Arial" w:cs="Arial"/>
                <w:color w:val="231F20"/>
                <w:sz w:val="20"/>
                <w:szCs w:val="20"/>
                <w:lang w:val="en-US"/>
              </w:rPr>
              <w:t>focussed</w:t>
            </w:r>
            <w:r w:rsidRPr="780609C3" w:rsidR="780609C3">
              <w:rPr>
                <w:rFonts w:ascii="Arial" w:hAnsi="Arial" w:eastAsia="Arial" w:cs="Arial"/>
                <w:color w:val="231F20"/>
                <w:sz w:val="20"/>
                <w:szCs w:val="20"/>
                <w:lang w:val="en-US"/>
              </w:rPr>
              <w:t xml:space="preserve"> talking therapies. People seeking help with difficulties other than depression or anxiety, or whose difficulties require more specialist or intensive treatment which cannot be provided in a primary care setting, can be directed to the </w:t>
            </w:r>
            <w:r w:rsidRPr="780609C3" w:rsidR="780609C3">
              <w:rPr>
                <w:rFonts w:ascii="Arial" w:hAnsi="Arial" w:eastAsia="Arial" w:cs="Arial"/>
                <w:color w:val="231F20"/>
                <w:sz w:val="20"/>
                <w:szCs w:val="20"/>
                <w:lang w:val="en-US"/>
              </w:rPr>
              <w:t>appropriate specialist</w:t>
            </w:r>
            <w:r w:rsidRPr="780609C3" w:rsidR="780609C3">
              <w:rPr>
                <w:rFonts w:ascii="Arial" w:hAnsi="Arial" w:eastAsia="Arial" w:cs="Arial"/>
                <w:color w:val="231F20"/>
                <w:sz w:val="20"/>
                <w:szCs w:val="20"/>
                <w:lang w:val="en-US"/>
              </w:rPr>
              <w:t xml:space="preserve"> or secondary care mental health services. </w:t>
            </w:r>
            <w:r w:rsidRPr="780609C3" w:rsidR="29B3553B">
              <w:rPr>
                <w:rFonts w:ascii="Arial" w:hAnsi="Arial" w:eastAsia="Arial" w:cs="Arial"/>
                <w:color w:val="231F20"/>
                <w:sz w:val="20"/>
                <w:szCs w:val="20"/>
                <w:lang w:val="en-US"/>
              </w:rPr>
              <w:t>Self- referrals can be made via a GP or other NHS professional.</w:t>
            </w:r>
          </w:p>
          <w:p w:rsidR="780609C3" w:rsidP="780609C3" w:rsidRDefault="780609C3" w14:paraId="127621A3" w14:textId="748CB37E">
            <w:pPr>
              <w:spacing w:before="154" w:beforeAutospacing="off" w:after="0" w:afterAutospacing="off"/>
              <w:ind w:left="80" w:right="0"/>
              <w:rPr>
                <w:rFonts w:ascii="Arial" w:hAnsi="Arial" w:eastAsia="Arial" w:cs="Arial"/>
                <w:sz w:val="20"/>
                <w:szCs w:val="20"/>
              </w:rPr>
            </w:pPr>
            <w:hyperlink r:id="R25a51c0153a640a7">
              <w:r w:rsidRPr="780609C3" w:rsidR="780609C3">
                <w:rPr>
                  <w:rStyle w:val="Hyperlink"/>
                  <w:rFonts w:ascii="Arial" w:hAnsi="Arial" w:eastAsia="Arial" w:cs="Arial"/>
                  <w:sz w:val="20"/>
                  <w:szCs w:val="20"/>
                  <w:lang w:val="en-US"/>
                </w:rPr>
                <w:t>https://talkingtherapies.cnwl.nhs.uk/hillingdon</w:t>
              </w:r>
            </w:hyperlink>
          </w:p>
        </w:tc>
      </w:tr>
      <w:tr w:rsidR="780609C3" w:rsidTr="60640ECD" w14:paraId="76358765">
        <w:trPr>
          <w:trHeight w:val="2115"/>
        </w:trPr>
        <w:tc>
          <w:tcPr>
            <w:tcW w:w="2407" w:type="dxa"/>
            <w:tcBorders>
              <w:top w:val="single" w:color="231F20" w:sz="8"/>
              <w:left w:val="single" w:color="231F20" w:sz="8"/>
              <w:bottom w:val="single" w:color="231F20" w:sz="8"/>
              <w:right w:val="single" w:color="231F20" w:sz="12"/>
            </w:tcBorders>
            <w:tcMar/>
            <w:vAlign w:val="top"/>
          </w:tcPr>
          <w:p w:rsidR="780609C3" w:rsidP="780609C3" w:rsidRDefault="780609C3" w14:paraId="26CE0D6A" w14:textId="77801B78">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4752C23E" w14:textId="706AC869">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74169D9A" w14:textId="3DC4F035">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4CEA561F" w14:textId="639FBBAC">
            <w:pPr>
              <w:spacing w:before="1"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CNWL Single Point of Access</w:t>
            </w:r>
          </w:p>
        </w:tc>
        <w:tc>
          <w:tcPr>
            <w:tcW w:w="6953" w:type="dxa"/>
            <w:tcBorders>
              <w:top w:val="single" w:color="231F20" w:sz="12"/>
              <w:left w:val="single" w:color="231F20" w:sz="12"/>
              <w:bottom w:val="single" w:color="231F20" w:sz="12"/>
              <w:right w:val="single" w:color="231F20" w:sz="8"/>
            </w:tcBorders>
            <w:tcMar/>
            <w:vAlign w:val="top"/>
          </w:tcPr>
          <w:p w:rsidR="780609C3" w:rsidP="780609C3" w:rsidRDefault="780609C3" w14:paraId="08D84629" w14:textId="1BF8FB5C">
            <w:pPr>
              <w:spacing w:before="18" w:beforeAutospacing="off" w:after="0" w:afterAutospacing="off" w:line="235" w:lineRule="auto"/>
              <w:ind w:left="75" w:right="194"/>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The Single Point of Access provides one number (0800 0234 650) for self-referrals and professional referrals to secondary mental health services and support in a mental health crisis. The team consists of qualified clinicians who are knowledgeable about different services and options. This helps callers to be directed to the most </w:t>
            </w:r>
            <w:r w:rsidRPr="780609C3" w:rsidR="780609C3">
              <w:rPr>
                <w:rFonts w:ascii="Arial" w:hAnsi="Arial" w:eastAsia="Arial" w:cs="Arial"/>
                <w:color w:val="231F20"/>
                <w:sz w:val="20"/>
                <w:szCs w:val="20"/>
                <w:lang w:val="en-US"/>
              </w:rPr>
              <w:t>appropriate service</w:t>
            </w:r>
            <w:r w:rsidRPr="780609C3" w:rsidR="780609C3">
              <w:rPr>
                <w:rFonts w:ascii="Arial" w:hAnsi="Arial" w:eastAsia="Arial" w:cs="Arial"/>
                <w:color w:val="231F20"/>
                <w:sz w:val="20"/>
                <w:szCs w:val="20"/>
                <w:lang w:val="en-US"/>
              </w:rPr>
              <w:t xml:space="preserve"> to meet their needs. The team provides advice and guidance through a triage process, where the urgency</w:t>
            </w:r>
          </w:p>
          <w:p w:rsidR="780609C3" w:rsidP="780609C3" w:rsidRDefault="780609C3" w14:paraId="162F6819" w14:textId="1E034135">
            <w:pPr>
              <w:spacing w:before="0" w:beforeAutospacing="off" w:after="0" w:afterAutospacing="off" w:line="235" w:lineRule="auto"/>
              <w:ind w:left="75" w:right="424"/>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of care </w:t>
            </w:r>
            <w:r w:rsidRPr="780609C3" w:rsidR="780609C3">
              <w:rPr>
                <w:rFonts w:ascii="Arial" w:hAnsi="Arial" w:eastAsia="Arial" w:cs="Arial"/>
                <w:color w:val="231F20"/>
                <w:sz w:val="20"/>
                <w:szCs w:val="20"/>
                <w:lang w:val="en-US"/>
              </w:rPr>
              <w:t>required</w:t>
            </w:r>
            <w:r w:rsidRPr="780609C3" w:rsidR="780609C3">
              <w:rPr>
                <w:rFonts w:ascii="Arial" w:hAnsi="Arial" w:eastAsia="Arial" w:cs="Arial"/>
                <w:color w:val="231F20"/>
                <w:sz w:val="20"/>
                <w:szCs w:val="20"/>
                <w:lang w:val="en-US"/>
              </w:rPr>
              <w:t xml:space="preserve"> is assessed. The team </w:t>
            </w:r>
            <w:r w:rsidRPr="780609C3" w:rsidR="780609C3">
              <w:rPr>
                <w:rFonts w:ascii="Arial" w:hAnsi="Arial" w:eastAsia="Arial" w:cs="Arial"/>
                <w:color w:val="231F20"/>
                <w:sz w:val="20"/>
                <w:szCs w:val="20"/>
                <w:lang w:val="en-US"/>
              </w:rPr>
              <w:t>also can</w:t>
            </w:r>
            <w:r w:rsidRPr="780609C3" w:rsidR="780609C3">
              <w:rPr>
                <w:rFonts w:ascii="Arial" w:hAnsi="Arial" w:eastAsia="Arial" w:cs="Arial"/>
                <w:color w:val="231F20"/>
                <w:sz w:val="20"/>
                <w:szCs w:val="20"/>
                <w:lang w:val="en-US"/>
              </w:rPr>
              <w:t xml:space="preserve"> make appointments for new referrals to see one of our community mental health teams.</w:t>
            </w:r>
          </w:p>
          <w:p w:rsidR="780609C3" w:rsidP="780609C3" w:rsidRDefault="780609C3" w14:paraId="70A41106" w14:textId="0553EE38">
            <w:pPr>
              <w:spacing w:before="157" w:beforeAutospacing="off" w:after="0" w:afterAutospacing="off" w:line="235" w:lineRule="auto"/>
              <w:ind w:left="75" w:right="682"/>
              <w:rPr>
                <w:rFonts w:ascii="Arial" w:hAnsi="Arial" w:eastAsia="Arial" w:cs="Arial"/>
                <w:color w:val="231F20"/>
                <w:sz w:val="20"/>
                <w:szCs w:val="20"/>
                <w:lang w:val="en-US"/>
              </w:rPr>
            </w:pPr>
            <w:hyperlink r:id="R97a21b69e9c94a23">
              <w:r w:rsidRPr="780609C3" w:rsidR="780609C3">
                <w:rPr>
                  <w:rStyle w:val="Hyperlink"/>
                  <w:rFonts w:ascii="Arial" w:hAnsi="Arial" w:eastAsia="Arial" w:cs="Arial"/>
                  <w:strike w:val="0"/>
                  <w:dstrike w:val="0"/>
                  <w:color w:val="231F20"/>
                  <w:sz w:val="20"/>
                  <w:szCs w:val="20"/>
                  <w:u w:val="single"/>
                  <w:lang w:val="en-US"/>
                </w:rPr>
                <w:t>https://www.cnwl.nhs.uk/servic</w:t>
              </w:r>
            </w:hyperlink>
            <w:r w:rsidRPr="780609C3" w:rsidR="780609C3">
              <w:rPr>
                <w:rFonts w:ascii="Arial" w:hAnsi="Arial" w:eastAsia="Arial" w:cs="Arial"/>
                <w:color w:val="231F20"/>
                <w:sz w:val="20"/>
                <w:szCs w:val="20"/>
                <w:lang w:val="en-US"/>
              </w:rPr>
              <w:t>e/singl</w:t>
            </w:r>
            <w:hyperlink r:id="R71ec5a8ce17f4137">
              <w:r w:rsidRPr="780609C3" w:rsidR="780609C3">
                <w:rPr>
                  <w:rStyle w:val="Hyperlink"/>
                  <w:rFonts w:ascii="Arial" w:hAnsi="Arial" w:eastAsia="Arial" w:cs="Arial"/>
                  <w:strike w:val="0"/>
                  <w:dstrike w:val="0"/>
                  <w:color w:val="231F20"/>
                  <w:sz w:val="20"/>
                  <w:szCs w:val="20"/>
                  <w:u w:val="single"/>
                  <w:lang w:val="en-US"/>
                </w:rPr>
                <w:t>e-point-of-ac</w:t>
              </w:r>
            </w:hyperlink>
            <w:r w:rsidRPr="780609C3" w:rsidR="780609C3">
              <w:rPr>
                <w:rFonts w:ascii="Arial" w:hAnsi="Arial" w:eastAsia="Arial" w:cs="Arial"/>
                <w:color w:val="231F20"/>
                <w:sz w:val="20"/>
                <w:szCs w:val="20"/>
                <w:lang w:val="en-US"/>
              </w:rPr>
              <w:t>c</w:t>
            </w:r>
            <w:hyperlink r:id="R0cbd430a5d1a44eb">
              <w:r w:rsidRPr="780609C3" w:rsidR="780609C3">
                <w:rPr>
                  <w:rStyle w:val="Hyperlink"/>
                  <w:rFonts w:ascii="Arial" w:hAnsi="Arial" w:eastAsia="Arial" w:cs="Arial"/>
                  <w:strike w:val="0"/>
                  <w:dstrike w:val="0"/>
                  <w:color w:val="231F20"/>
                  <w:sz w:val="20"/>
                  <w:szCs w:val="20"/>
                  <w:u w:val="single"/>
                  <w:lang w:val="en-US"/>
                </w:rPr>
                <w:t>ess-north-west-london-adult-community-mental-health-</w:t>
              </w:r>
            </w:hyperlink>
            <w:r w:rsidRPr="780609C3" w:rsidR="780609C3">
              <w:rPr>
                <w:rFonts w:ascii="Arial" w:hAnsi="Arial" w:eastAsia="Arial" w:cs="Arial"/>
                <w:color w:val="231F20"/>
                <w:sz w:val="20"/>
                <w:szCs w:val="20"/>
                <w:lang w:val="en-US"/>
              </w:rPr>
              <w:t xml:space="preserve"> services/</w:t>
            </w:r>
          </w:p>
        </w:tc>
      </w:tr>
      <w:tr w:rsidR="780609C3" w:rsidTr="60640ECD" w14:paraId="4405C388">
        <w:trPr>
          <w:trHeight w:val="1395"/>
        </w:trPr>
        <w:tc>
          <w:tcPr>
            <w:tcW w:w="2407" w:type="dxa"/>
            <w:tcBorders>
              <w:top w:val="single" w:color="231F20" w:sz="8"/>
              <w:left w:val="single" w:color="231F20" w:sz="8"/>
              <w:bottom w:val="single" w:color="231F20" w:sz="8"/>
              <w:right w:val="single" w:color="231F20" w:sz="12"/>
            </w:tcBorders>
            <w:tcMar/>
            <w:vAlign w:val="top"/>
          </w:tcPr>
          <w:p w:rsidR="780609C3" w:rsidP="780609C3" w:rsidRDefault="780609C3" w14:paraId="4B7DAF54" w14:textId="2804C8EC">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39B0EA8D" w14:textId="18250AFB">
            <w:pPr>
              <w:spacing w:before="5"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14F0E3CD" w14:textId="7F0F9818">
            <w:pPr>
              <w:spacing w:before="0" w:beforeAutospacing="off" w:after="0" w:afterAutospacing="off"/>
              <w:ind w:left="80" w:right="0"/>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GOSH Tourette Syndrome</w:t>
            </w:r>
          </w:p>
        </w:tc>
        <w:tc>
          <w:tcPr>
            <w:tcW w:w="6953" w:type="dxa"/>
            <w:tcBorders>
              <w:top w:val="single" w:color="231F20" w:sz="12"/>
              <w:left w:val="single" w:color="231F20" w:sz="12"/>
              <w:bottom w:val="single" w:color="231F20" w:sz="12"/>
              <w:right w:val="single" w:color="231F20" w:sz="8"/>
            </w:tcBorders>
            <w:tcMar/>
            <w:vAlign w:val="top"/>
          </w:tcPr>
          <w:p w:rsidR="780609C3" w:rsidP="780609C3" w:rsidRDefault="780609C3" w14:paraId="08DA2846" w14:textId="13AA5F72">
            <w:pPr>
              <w:spacing w:before="18" w:beforeAutospacing="off" w:after="0" w:afterAutospacing="off" w:line="235" w:lineRule="auto"/>
              <w:ind w:left="75" w:right="87"/>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The Tourette syndrome clinic is a national specialist service that cares for CYP up to 18 years of age. </w:t>
            </w:r>
            <w:r w:rsidRPr="780609C3" w:rsidR="64843AEE">
              <w:rPr>
                <w:rFonts w:ascii="Arial" w:hAnsi="Arial" w:eastAsia="Arial" w:cs="Arial"/>
                <w:color w:val="231F20"/>
                <w:sz w:val="20"/>
                <w:szCs w:val="20"/>
                <w:lang w:val="en-US"/>
              </w:rPr>
              <w:t>We have a specialist multi-disciplinary team that works closely with other departments within GOSH, particularly neurology.</w:t>
            </w:r>
            <w:r w:rsidRPr="780609C3" w:rsidR="780609C3">
              <w:rPr>
                <w:rFonts w:ascii="Arial" w:hAnsi="Arial" w:eastAsia="Arial" w:cs="Arial"/>
                <w:color w:val="231F20"/>
                <w:sz w:val="20"/>
                <w:szCs w:val="20"/>
                <w:lang w:val="en-US"/>
              </w:rPr>
              <w:t xml:space="preserve"> The care of children is always shared between local services and the specialist service here at GOSH.</w:t>
            </w:r>
          </w:p>
          <w:p w:rsidR="780609C3" w:rsidP="780609C3" w:rsidRDefault="780609C3" w14:paraId="741442E5" w14:textId="064C0C2D">
            <w:pPr>
              <w:spacing w:before="159" w:beforeAutospacing="off" w:after="0" w:afterAutospacing="off" w:line="235" w:lineRule="auto"/>
              <w:ind w:left="75" w:right="665"/>
              <w:rPr>
                <w:rFonts w:ascii="Arial" w:hAnsi="Arial" w:eastAsia="Arial" w:cs="Arial"/>
                <w:color w:val="231F20"/>
                <w:sz w:val="20"/>
                <w:szCs w:val="20"/>
                <w:lang w:val="en-US"/>
              </w:rPr>
            </w:pPr>
            <w:hyperlink r:id="R2d1445f244a24041">
              <w:r w:rsidRPr="780609C3" w:rsidR="780609C3">
                <w:rPr>
                  <w:rStyle w:val="Hyperlink"/>
                  <w:rFonts w:ascii="Arial" w:hAnsi="Arial" w:eastAsia="Arial" w:cs="Arial"/>
                  <w:strike w:val="0"/>
                  <w:dstrike w:val="0"/>
                  <w:color w:val="231F20"/>
                  <w:sz w:val="20"/>
                  <w:szCs w:val="20"/>
                  <w:u w:val="single"/>
                  <w:lang w:val="en-US"/>
                </w:rPr>
                <w:t>https://www.gosh.nhs.uk/medic</w:t>
              </w:r>
            </w:hyperlink>
            <w:r w:rsidRPr="780609C3" w:rsidR="780609C3">
              <w:rPr>
                <w:rFonts w:ascii="Arial" w:hAnsi="Arial" w:eastAsia="Arial" w:cs="Arial"/>
                <w:color w:val="231F20"/>
                <w:sz w:val="20"/>
                <w:szCs w:val="20"/>
                <w:lang w:val="en-US"/>
              </w:rPr>
              <w:t>al-inf</w:t>
            </w:r>
            <w:hyperlink r:id="R3fa3e2b0353e4800">
              <w:r w:rsidRPr="780609C3" w:rsidR="780609C3">
                <w:rPr>
                  <w:rStyle w:val="Hyperlink"/>
                  <w:rFonts w:ascii="Arial" w:hAnsi="Arial" w:eastAsia="Arial" w:cs="Arial"/>
                  <w:strike w:val="0"/>
                  <w:dstrike w:val="0"/>
                  <w:color w:val="231F20"/>
                  <w:sz w:val="20"/>
                  <w:szCs w:val="20"/>
                  <w:u w:val="single"/>
                  <w:lang w:val="en-US"/>
                </w:rPr>
                <w:t>ormation/clinical-specialties/neur</w:t>
              </w:r>
            </w:hyperlink>
            <w:r w:rsidRPr="780609C3" w:rsidR="780609C3">
              <w:rPr>
                <w:rFonts w:ascii="Arial" w:hAnsi="Arial" w:eastAsia="Arial" w:cs="Arial"/>
                <w:color w:val="231F20"/>
                <w:sz w:val="20"/>
                <w:szCs w:val="20"/>
                <w:lang w:val="en-US"/>
              </w:rPr>
              <w:t>ol</w:t>
            </w:r>
            <w:hyperlink r:id="R4b375492d6c849df">
              <w:r w:rsidRPr="780609C3" w:rsidR="780609C3">
                <w:rPr>
                  <w:rStyle w:val="Hyperlink"/>
                  <w:rFonts w:ascii="Arial" w:hAnsi="Arial" w:eastAsia="Arial" w:cs="Arial"/>
                  <w:strike w:val="0"/>
                  <w:dstrike w:val="0"/>
                  <w:color w:val="231F20"/>
                  <w:sz w:val="20"/>
                  <w:szCs w:val="20"/>
                  <w:u w:val="single"/>
                  <w:lang w:val="en-US"/>
                </w:rPr>
                <w:t>ogy-information-parents-and-visitors/</w:t>
              </w:r>
            </w:hyperlink>
            <w:r w:rsidRPr="780609C3" w:rsidR="780609C3">
              <w:rPr>
                <w:rFonts w:ascii="Arial" w:hAnsi="Arial" w:eastAsia="Arial" w:cs="Arial"/>
                <w:color w:val="231F20"/>
                <w:sz w:val="20"/>
                <w:szCs w:val="20"/>
                <w:lang w:val="en-US"/>
              </w:rPr>
              <w:t xml:space="preserve"> clinics-and-wards/</w:t>
            </w:r>
            <w:r w:rsidRPr="780609C3" w:rsidR="780609C3">
              <w:rPr>
                <w:rFonts w:ascii="Arial" w:hAnsi="Arial" w:eastAsia="Arial" w:cs="Arial"/>
                <w:color w:val="231F20"/>
                <w:sz w:val="20"/>
                <w:szCs w:val="20"/>
                <w:lang w:val="en-US"/>
              </w:rPr>
              <w:t>tourette</w:t>
            </w:r>
            <w:r w:rsidRPr="780609C3" w:rsidR="780609C3">
              <w:rPr>
                <w:rFonts w:ascii="Arial" w:hAnsi="Arial" w:eastAsia="Arial" w:cs="Arial"/>
                <w:color w:val="231F20"/>
                <w:sz w:val="20"/>
                <w:szCs w:val="20"/>
                <w:lang w:val="en-US"/>
              </w:rPr>
              <w:t>-syndrome-clinic</w:t>
            </w:r>
          </w:p>
        </w:tc>
      </w:tr>
      <w:tr w:rsidR="780609C3" w:rsidTr="60640ECD" w14:paraId="23251822">
        <w:trPr>
          <w:trHeight w:val="1635"/>
        </w:trPr>
        <w:tc>
          <w:tcPr>
            <w:tcW w:w="2407" w:type="dxa"/>
            <w:tcBorders>
              <w:top w:val="single" w:color="231F20" w:sz="8"/>
              <w:left w:val="single" w:color="231F20" w:sz="8"/>
              <w:bottom w:val="single" w:color="231F20" w:sz="8"/>
              <w:right w:val="single" w:color="231F20" w:sz="12"/>
            </w:tcBorders>
            <w:tcMar/>
            <w:vAlign w:val="top"/>
          </w:tcPr>
          <w:p w:rsidR="780609C3" w:rsidP="780609C3" w:rsidRDefault="780609C3" w14:paraId="49C92790" w14:textId="3C5F98C6">
            <w:pPr>
              <w:spacing w:before="0"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4BCF883E" w14:textId="245723EB">
            <w:pPr>
              <w:spacing w:before="7" w:beforeAutospacing="off" w:after="0" w:afterAutospacing="off"/>
              <w:rPr>
                <w:rFonts w:ascii="Arial" w:hAnsi="Arial" w:eastAsia="Arial" w:cs="Arial"/>
                <w:b w:val="1"/>
                <w:bCs w:val="1"/>
                <w:sz w:val="20"/>
                <w:szCs w:val="20"/>
                <w:lang w:val="en-US"/>
              </w:rPr>
            </w:pPr>
            <w:r w:rsidRPr="780609C3" w:rsidR="780609C3">
              <w:rPr>
                <w:rFonts w:ascii="Arial" w:hAnsi="Arial" w:eastAsia="Arial" w:cs="Arial"/>
                <w:b w:val="1"/>
                <w:bCs w:val="1"/>
                <w:sz w:val="20"/>
                <w:szCs w:val="20"/>
                <w:lang w:val="en-US"/>
              </w:rPr>
              <w:t xml:space="preserve"> </w:t>
            </w:r>
          </w:p>
          <w:p w:rsidR="780609C3" w:rsidP="780609C3" w:rsidRDefault="780609C3" w14:paraId="5276882F" w14:textId="4DCB216A">
            <w:pPr>
              <w:spacing w:before="0" w:beforeAutospacing="off" w:after="0" w:afterAutospacing="off" w:line="235" w:lineRule="auto"/>
              <w:ind w:left="80" w:right="64"/>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 xml:space="preserve">National Dialectical </w:t>
            </w:r>
            <w:r w:rsidRPr="780609C3" w:rsidR="780609C3">
              <w:rPr>
                <w:rFonts w:ascii="Arial" w:hAnsi="Arial" w:eastAsia="Arial" w:cs="Arial"/>
                <w:b w:val="1"/>
                <w:bCs w:val="1"/>
                <w:color w:val="231F20"/>
                <w:sz w:val="20"/>
                <w:szCs w:val="20"/>
                <w:lang w:val="en-US"/>
              </w:rPr>
              <w:t>Behaviour</w:t>
            </w:r>
            <w:r w:rsidRPr="780609C3" w:rsidR="780609C3">
              <w:rPr>
                <w:rFonts w:ascii="Arial" w:hAnsi="Arial" w:eastAsia="Arial" w:cs="Arial"/>
                <w:b w:val="1"/>
                <w:bCs w:val="1"/>
                <w:color w:val="231F20"/>
                <w:sz w:val="20"/>
                <w:szCs w:val="20"/>
                <w:lang w:val="en-US"/>
              </w:rPr>
              <w:t xml:space="preserve"> Therapy (DBT) Service</w:t>
            </w:r>
          </w:p>
        </w:tc>
        <w:tc>
          <w:tcPr>
            <w:tcW w:w="6953" w:type="dxa"/>
            <w:tcBorders>
              <w:top w:val="single" w:color="231F20" w:sz="12"/>
              <w:left w:val="single" w:color="231F20" w:sz="12"/>
              <w:bottom w:val="single" w:color="231F20" w:sz="12"/>
              <w:right w:val="single" w:color="231F20" w:sz="8"/>
            </w:tcBorders>
            <w:tcMar/>
            <w:vAlign w:val="top"/>
          </w:tcPr>
          <w:p w:rsidR="780609C3" w:rsidP="780609C3" w:rsidRDefault="780609C3" w14:paraId="59951B6D" w14:textId="5725D6DF">
            <w:pPr>
              <w:spacing w:before="18" w:beforeAutospacing="off" w:after="0" w:afterAutospacing="off" w:line="235" w:lineRule="auto"/>
              <w:ind w:left="75" w:right="554"/>
              <w:rPr>
                <w:rFonts w:ascii="Arial" w:hAnsi="Arial" w:eastAsia="Arial" w:cs="Arial"/>
                <w:color w:val="231F20"/>
                <w:sz w:val="20"/>
                <w:szCs w:val="20"/>
                <w:lang w:val="en-US"/>
              </w:rPr>
            </w:pPr>
            <w:r w:rsidRPr="780609C3" w:rsidR="780609C3">
              <w:rPr>
                <w:rFonts w:ascii="Arial" w:hAnsi="Arial" w:eastAsia="Arial" w:cs="Arial"/>
                <w:color w:val="231F20"/>
                <w:sz w:val="20"/>
                <w:szCs w:val="20"/>
                <w:lang w:val="en-US"/>
              </w:rPr>
              <w:t xml:space="preserve">The service </w:t>
            </w:r>
            <w:r w:rsidRPr="780609C3" w:rsidR="780609C3">
              <w:rPr>
                <w:rFonts w:ascii="Arial" w:hAnsi="Arial" w:eastAsia="Arial" w:cs="Arial"/>
                <w:color w:val="231F20"/>
                <w:sz w:val="20"/>
                <w:szCs w:val="20"/>
                <w:lang w:val="en-US"/>
              </w:rPr>
              <w:t>specialises</w:t>
            </w:r>
            <w:r w:rsidRPr="780609C3" w:rsidR="780609C3">
              <w:rPr>
                <w:rFonts w:ascii="Arial" w:hAnsi="Arial" w:eastAsia="Arial" w:cs="Arial"/>
                <w:color w:val="231F20"/>
                <w:sz w:val="20"/>
                <w:szCs w:val="20"/>
                <w:lang w:val="en-US"/>
              </w:rPr>
              <w:t xml:space="preserve"> in the assessment and treatment of young people who have a history of self-harm and symptoms associated with borderline personality disorder such as impulsiveness, unstable relationships, anger, difficulties controlling emotions and feelings of emptiness. We provide assessment, treatment, consultation, and training. Treatment involves individual therapy and group skills training for the young person. The young person’s parents or carers also take part in group skills training.</w:t>
            </w:r>
          </w:p>
          <w:p w:rsidR="780609C3" w:rsidP="780609C3" w:rsidRDefault="780609C3" w14:paraId="4C406AF6" w14:textId="0AFAB688">
            <w:pPr>
              <w:spacing w:before="155" w:beforeAutospacing="off" w:after="0" w:afterAutospacing="off"/>
              <w:ind w:left="75" w:right="0"/>
              <w:rPr>
                <w:rFonts w:ascii="Arial" w:hAnsi="Arial" w:eastAsia="Arial" w:cs="Arial"/>
                <w:sz w:val="20"/>
                <w:szCs w:val="20"/>
              </w:rPr>
            </w:pPr>
            <w:hyperlink r:id="R735236fd432f4303">
              <w:r w:rsidRPr="780609C3" w:rsidR="780609C3">
                <w:rPr>
                  <w:rStyle w:val="Hyperlink"/>
                  <w:rFonts w:ascii="Arial" w:hAnsi="Arial" w:eastAsia="Arial" w:cs="Arial"/>
                  <w:strike w:val="0"/>
                  <w:dstrike w:val="0"/>
                  <w:color w:val="231F20"/>
                  <w:sz w:val="20"/>
                  <w:szCs w:val="20"/>
                  <w:u w:val="single"/>
                  <w:lang w:val="en-US"/>
                </w:rPr>
                <w:t>https://www.national.slam.nhs.uk/servic</w:t>
              </w:r>
            </w:hyperlink>
            <w:r w:rsidRPr="780609C3" w:rsidR="780609C3">
              <w:rPr>
                <w:rFonts w:ascii="Arial" w:hAnsi="Arial" w:eastAsia="Arial" w:cs="Arial"/>
                <w:color w:val="231F20"/>
                <w:sz w:val="20"/>
                <w:szCs w:val="20"/>
                <w:lang w:val="en-US"/>
              </w:rPr>
              <w:t>es/c</w:t>
            </w:r>
            <w:hyperlink r:id="R7839467406f24c3f">
              <w:r w:rsidRPr="780609C3" w:rsidR="780609C3">
                <w:rPr>
                  <w:rStyle w:val="Hyperlink"/>
                  <w:rFonts w:ascii="Arial" w:hAnsi="Arial" w:eastAsia="Arial" w:cs="Arial"/>
                  <w:strike w:val="0"/>
                  <w:dstrike w:val="0"/>
                  <w:color w:val="231F20"/>
                  <w:sz w:val="20"/>
                  <w:szCs w:val="20"/>
                  <w:u w:val="single"/>
                  <w:lang w:val="en-US"/>
                </w:rPr>
                <w:t>amhs/camhs-dialecticalbehaviour/</w:t>
              </w:r>
            </w:hyperlink>
          </w:p>
        </w:tc>
      </w:tr>
      <w:tr w:rsidR="780609C3" w:rsidTr="60640ECD" w14:paraId="496F0C5D">
        <w:trPr>
          <w:trHeight w:val="1635"/>
        </w:trPr>
        <w:tc>
          <w:tcPr>
            <w:tcW w:w="2407" w:type="dxa"/>
            <w:tcBorders>
              <w:top w:val="single" w:color="231F20" w:sz="8"/>
              <w:left w:val="single" w:color="231F20" w:sz="8"/>
              <w:bottom w:val="single" w:color="231F20" w:sz="8"/>
              <w:right w:val="single" w:color="231F20" w:sz="12"/>
            </w:tcBorders>
            <w:tcMar/>
            <w:vAlign w:val="top"/>
          </w:tcPr>
          <w:p w:rsidR="780609C3" w:rsidP="780609C3" w:rsidRDefault="780609C3" w14:paraId="311A13E4" w14:textId="395C0AFB">
            <w:pPr>
              <w:spacing w:before="0" w:beforeAutospacing="off" w:after="0" w:afterAutospacing="off"/>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 xml:space="preserve"> Attention Hillingdon (Autism)</w:t>
            </w:r>
          </w:p>
        </w:tc>
        <w:tc>
          <w:tcPr>
            <w:tcW w:w="6953" w:type="dxa"/>
            <w:tcBorders>
              <w:top w:val="single" w:color="231F20" w:sz="12"/>
              <w:left w:val="single" w:color="231F20" w:sz="12"/>
              <w:bottom w:val="single" w:color="231F20" w:sz="12"/>
              <w:right w:val="single" w:color="231F20" w:sz="8"/>
            </w:tcBorders>
            <w:tcMar/>
            <w:vAlign w:val="top"/>
          </w:tcPr>
          <w:p w:rsidR="780609C3" w:rsidP="780609C3" w:rsidRDefault="780609C3" w14:paraId="1068F4EB" w14:textId="5488EF9F">
            <w:pPr>
              <w:spacing w:before="18" w:beforeAutospacing="off" w:after="0" w:afterAutospacing="off" w:line="235" w:lineRule="auto"/>
              <w:ind w:left="75" w:right="554"/>
              <w:rPr>
                <w:rFonts w:ascii="Arial" w:hAnsi="Arial" w:eastAsia="Arial" w:cs="Arial"/>
                <w:color w:val="231F20"/>
                <w:sz w:val="20"/>
                <w:szCs w:val="20"/>
                <w:lang w:val="en-US"/>
              </w:rPr>
            </w:pPr>
            <w:hyperlink r:id="R324ee973eb58423e">
              <w:r w:rsidRPr="780609C3" w:rsidR="780609C3">
                <w:rPr>
                  <w:rStyle w:val="Hyperlink"/>
                  <w:rFonts w:ascii="Arial" w:hAnsi="Arial" w:eastAsia="Arial" w:cs="Arial"/>
                  <w:strike w:val="0"/>
                  <w:dstrike w:val="0"/>
                  <w:color w:val="0000FF"/>
                  <w:sz w:val="20"/>
                  <w:szCs w:val="20"/>
                  <w:u w:val="single"/>
                  <w:lang w:val="en-US"/>
                </w:rPr>
                <w:t>https://careandsupport.hillingdon.gov.uk/Services/59</w:t>
              </w:r>
            </w:hyperlink>
            <w:r w:rsidRPr="780609C3" w:rsidR="780609C3">
              <w:rPr>
                <w:rFonts w:ascii="Arial" w:hAnsi="Arial" w:eastAsia="Arial" w:cs="Arial"/>
                <w:color w:val="231F20"/>
                <w:sz w:val="20"/>
                <w:szCs w:val="20"/>
                <w:lang w:val="en-US"/>
              </w:rPr>
              <w:t xml:space="preserve"> - An 8-week </w:t>
            </w:r>
            <w:r w:rsidRPr="780609C3" w:rsidR="780609C3">
              <w:rPr>
                <w:rFonts w:ascii="Arial" w:hAnsi="Arial" w:eastAsia="Arial" w:cs="Arial"/>
                <w:color w:val="231F20"/>
                <w:sz w:val="20"/>
                <w:szCs w:val="20"/>
                <w:lang w:val="en-US"/>
              </w:rPr>
              <w:t>Programme</w:t>
            </w:r>
            <w:r w:rsidRPr="780609C3" w:rsidR="780609C3">
              <w:rPr>
                <w:rFonts w:ascii="Arial" w:hAnsi="Arial" w:eastAsia="Arial" w:cs="Arial"/>
                <w:color w:val="231F20"/>
                <w:sz w:val="20"/>
                <w:szCs w:val="20"/>
                <w:lang w:val="en-US"/>
              </w:rPr>
              <w:t xml:space="preserve"> to support children’s attention &amp; listening skills. This can be accessed by parents at children centers or delivered in school/setting by trained practitioners (SAS - </w:t>
            </w:r>
            <w:r w:rsidRPr="780609C3" w:rsidR="780609C3">
              <w:rPr>
                <w:rFonts w:ascii="Arial" w:hAnsi="Arial" w:eastAsia="Arial" w:cs="Arial"/>
                <w:color w:val="000000" w:themeColor="text1" w:themeTint="FF" w:themeShade="FF"/>
                <w:sz w:val="20"/>
                <w:szCs w:val="20"/>
                <w:lang w:val="en-US"/>
              </w:rPr>
              <w:t>Please book your place using the training brochure by SAS.</w:t>
            </w:r>
            <w:r w:rsidRPr="780609C3" w:rsidR="780609C3">
              <w:rPr>
                <w:rFonts w:ascii="Arial" w:hAnsi="Arial" w:eastAsia="Arial" w:cs="Arial"/>
                <w:color w:val="231F20"/>
                <w:sz w:val="20"/>
                <w:szCs w:val="20"/>
                <w:lang w:val="en-US"/>
              </w:rPr>
              <w:t xml:space="preserve">). This </w:t>
            </w:r>
            <w:r w:rsidRPr="780609C3" w:rsidR="780609C3">
              <w:rPr>
                <w:rFonts w:ascii="Arial" w:hAnsi="Arial" w:eastAsia="Arial" w:cs="Arial"/>
                <w:color w:val="231F20"/>
                <w:sz w:val="20"/>
                <w:szCs w:val="20"/>
                <w:lang w:val="en-US"/>
              </w:rPr>
              <w:t>Programme</w:t>
            </w:r>
            <w:r w:rsidRPr="780609C3" w:rsidR="780609C3">
              <w:rPr>
                <w:rFonts w:ascii="Arial" w:hAnsi="Arial" w:eastAsia="Arial" w:cs="Arial"/>
                <w:color w:val="231F20"/>
                <w:sz w:val="20"/>
                <w:szCs w:val="20"/>
                <w:lang w:val="en-US"/>
              </w:rPr>
              <w:t xml:space="preserve"> aims to support parents with the knowledge and understanding of autism and consider how autism </w:t>
            </w:r>
            <w:r w:rsidRPr="780609C3" w:rsidR="780609C3">
              <w:rPr>
                <w:rFonts w:ascii="Arial" w:hAnsi="Arial" w:eastAsia="Arial" w:cs="Arial"/>
                <w:color w:val="231F20"/>
                <w:sz w:val="20"/>
                <w:szCs w:val="20"/>
                <w:lang w:val="en-US"/>
              </w:rPr>
              <w:t>impacts</w:t>
            </w:r>
            <w:r w:rsidRPr="780609C3" w:rsidR="780609C3">
              <w:rPr>
                <w:rFonts w:ascii="Arial" w:hAnsi="Arial" w:eastAsia="Arial" w:cs="Arial"/>
                <w:color w:val="231F20"/>
                <w:sz w:val="20"/>
                <w:szCs w:val="20"/>
                <w:lang w:val="en-US"/>
              </w:rPr>
              <w:t xml:space="preserve"> their individual child. Strategies and techniques are explored to support behavior, communication, and development. </w:t>
            </w:r>
          </w:p>
        </w:tc>
      </w:tr>
      <w:tr w:rsidR="780609C3" w:rsidTr="60640ECD" w14:paraId="60907315">
        <w:trPr>
          <w:trHeight w:val="1635"/>
        </w:trPr>
        <w:tc>
          <w:tcPr>
            <w:tcW w:w="2407" w:type="dxa"/>
            <w:tcBorders>
              <w:top w:val="single" w:color="231F20" w:sz="8"/>
              <w:left w:val="single" w:color="231F20" w:sz="8"/>
              <w:bottom w:val="single" w:color="231F20" w:sz="8"/>
              <w:right w:val="single" w:color="231F20" w:sz="12"/>
            </w:tcBorders>
            <w:tcMar/>
            <w:vAlign w:val="top"/>
          </w:tcPr>
          <w:p w:rsidR="780609C3" w:rsidP="780609C3" w:rsidRDefault="780609C3" w14:paraId="5123CE5D" w14:textId="02220955">
            <w:pPr>
              <w:spacing w:before="0" w:beforeAutospacing="off" w:after="0" w:afterAutospacing="off"/>
              <w:rPr>
                <w:rFonts w:ascii="Arial" w:hAnsi="Arial" w:eastAsia="Arial" w:cs="Arial"/>
                <w:b w:val="1"/>
                <w:bCs w:val="1"/>
                <w:color w:val="231F20"/>
                <w:sz w:val="20"/>
                <w:szCs w:val="20"/>
                <w:lang w:val="en-US"/>
              </w:rPr>
            </w:pPr>
            <w:r w:rsidRPr="780609C3" w:rsidR="780609C3">
              <w:rPr>
                <w:rFonts w:ascii="Arial" w:hAnsi="Arial" w:eastAsia="Arial" w:cs="Arial"/>
                <w:b w:val="1"/>
                <w:bCs w:val="1"/>
                <w:color w:val="231F20"/>
                <w:sz w:val="20"/>
                <w:szCs w:val="20"/>
                <w:lang w:val="en-US"/>
              </w:rPr>
              <w:t xml:space="preserve"> Cygnets</w:t>
            </w:r>
          </w:p>
        </w:tc>
        <w:tc>
          <w:tcPr>
            <w:tcW w:w="6953" w:type="dxa"/>
            <w:tcBorders>
              <w:top w:val="single" w:color="231F20" w:sz="12"/>
              <w:left w:val="single" w:color="231F20" w:sz="12"/>
              <w:bottom w:val="single" w:color="231F20" w:sz="12"/>
              <w:right w:val="single" w:color="231F20" w:sz="8"/>
            </w:tcBorders>
            <w:tcMar/>
            <w:vAlign w:val="top"/>
          </w:tcPr>
          <w:p w:rsidR="780609C3" w:rsidP="780609C3" w:rsidRDefault="780609C3" w14:paraId="28FD9EF5" w14:textId="256FC751">
            <w:pPr>
              <w:spacing w:before="18" w:beforeAutospacing="off" w:after="0" w:afterAutospacing="off" w:line="235" w:lineRule="auto"/>
              <w:ind w:left="75" w:right="554"/>
              <w:rPr>
                <w:rFonts w:ascii="Arial" w:hAnsi="Arial" w:eastAsia="Arial" w:cs="Arial"/>
                <w:color w:val="000000" w:themeColor="text1" w:themeTint="FF" w:themeShade="FF"/>
                <w:sz w:val="20"/>
                <w:szCs w:val="20"/>
                <w:lang w:val="en-US"/>
              </w:rPr>
            </w:pPr>
            <w:r w:rsidRPr="780609C3" w:rsidR="780609C3">
              <w:rPr>
                <w:rFonts w:ascii="Arial" w:hAnsi="Arial" w:eastAsia="Arial" w:cs="Arial"/>
                <w:color w:val="000000" w:themeColor="text1" w:themeTint="FF" w:themeShade="FF"/>
                <w:sz w:val="20"/>
                <w:szCs w:val="20"/>
                <w:lang w:val="en-US"/>
              </w:rPr>
              <w:t xml:space="preserve">Cygnet is a FREE parenting support </w:t>
            </w:r>
            <w:r w:rsidRPr="780609C3" w:rsidR="780609C3">
              <w:rPr>
                <w:rFonts w:ascii="Arial" w:hAnsi="Arial" w:eastAsia="Arial" w:cs="Arial"/>
                <w:color w:val="000000" w:themeColor="text1" w:themeTint="FF" w:themeShade="FF"/>
                <w:sz w:val="20"/>
                <w:szCs w:val="20"/>
                <w:lang w:val="en-US"/>
              </w:rPr>
              <w:t>programme</w:t>
            </w:r>
            <w:r w:rsidRPr="780609C3" w:rsidR="780609C3">
              <w:rPr>
                <w:rFonts w:ascii="Arial" w:hAnsi="Arial" w:eastAsia="Arial" w:cs="Arial"/>
                <w:color w:val="000000" w:themeColor="text1" w:themeTint="FF" w:themeShade="FF"/>
                <w:sz w:val="20"/>
                <w:szCs w:val="20"/>
                <w:lang w:val="en-US"/>
              </w:rPr>
              <w:t xml:space="preserve"> for parents and carers of children and young people ages 5-18 with a diagnosis of autistic spectrum disorder (ASD) and/or social communication difficulties. Those who are awaiting a diagnosis can also attend. The </w:t>
            </w:r>
            <w:r w:rsidRPr="780609C3" w:rsidR="780609C3">
              <w:rPr>
                <w:rFonts w:ascii="Arial" w:hAnsi="Arial" w:eastAsia="Arial" w:cs="Arial"/>
                <w:color w:val="000000" w:themeColor="text1" w:themeTint="FF" w:themeShade="FF"/>
                <w:sz w:val="20"/>
                <w:szCs w:val="20"/>
                <w:lang w:val="en-US"/>
              </w:rPr>
              <w:t>Barnardos</w:t>
            </w:r>
            <w:r w:rsidRPr="780609C3" w:rsidR="780609C3">
              <w:rPr>
                <w:rFonts w:ascii="Arial" w:hAnsi="Arial" w:eastAsia="Arial" w:cs="Arial"/>
                <w:color w:val="000000" w:themeColor="text1" w:themeTint="FF" w:themeShade="FF"/>
                <w:sz w:val="20"/>
                <w:szCs w:val="20"/>
                <w:lang w:val="en-US"/>
              </w:rPr>
              <w:t xml:space="preserve"> Cygnet </w:t>
            </w:r>
            <w:r w:rsidRPr="780609C3" w:rsidR="780609C3">
              <w:rPr>
                <w:rFonts w:ascii="Arial" w:hAnsi="Arial" w:eastAsia="Arial" w:cs="Arial"/>
                <w:color w:val="000000" w:themeColor="text1" w:themeTint="FF" w:themeShade="FF"/>
                <w:sz w:val="20"/>
                <w:szCs w:val="20"/>
                <w:lang w:val="en-US"/>
              </w:rPr>
              <w:t>Programme</w:t>
            </w:r>
            <w:r w:rsidRPr="780609C3" w:rsidR="780609C3">
              <w:rPr>
                <w:rFonts w:ascii="Arial" w:hAnsi="Arial" w:eastAsia="Arial" w:cs="Arial"/>
                <w:color w:val="000000" w:themeColor="text1" w:themeTint="FF" w:themeShade="FF"/>
                <w:sz w:val="20"/>
                <w:szCs w:val="20"/>
                <w:lang w:val="en-US"/>
              </w:rPr>
              <w:t xml:space="preserve"> is a </w:t>
            </w:r>
            <w:r w:rsidRPr="780609C3" w:rsidR="780609C3">
              <w:rPr>
                <w:rFonts w:ascii="Arial" w:hAnsi="Arial" w:eastAsia="Arial" w:cs="Arial"/>
                <w:color w:val="000000" w:themeColor="text1" w:themeTint="FF" w:themeShade="FF"/>
                <w:sz w:val="20"/>
                <w:szCs w:val="20"/>
                <w:lang w:val="en-US"/>
              </w:rPr>
              <w:t>programme</w:t>
            </w:r>
            <w:r w:rsidRPr="780609C3" w:rsidR="780609C3">
              <w:rPr>
                <w:rFonts w:ascii="Arial" w:hAnsi="Arial" w:eastAsia="Arial" w:cs="Arial"/>
                <w:color w:val="000000" w:themeColor="text1" w:themeTint="FF" w:themeShade="FF"/>
                <w:sz w:val="20"/>
                <w:szCs w:val="20"/>
                <w:lang w:val="en-US"/>
              </w:rPr>
              <w:t xml:space="preserve"> aimed to support the child by working to upskill parents and professionals enabling them to better understand </w:t>
            </w:r>
            <w:r w:rsidRPr="780609C3" w:rsidR="5E4F8616">
              <w:rPr>
                <w:rFonts w:ascii="Arial" w:hAnsi="Arial" w:eastAsia="Arial" w:cs="Arial"/>
                <w:color w:val="000000" w:themeColor="text1" w:themeTint="FF" w:themeShade="FF"/>
                <w:sz w:val="20"/>
                <w:szCs w:val="20"/>
                <w:lang w:val="en-US"/>
              </w:rPr>
              <w:t>autism. The</w:t>
            </w:r>
            <w:r w:rsidRPr="780609C3" w:rsidR="780609C3">
              <w:rPr>
                <w:rFonts w:ascii="Arial" w:hAnsi="Arial" w:eastAsia="Arial" w:cs="Arial"/>
                <w:color w:val="000000" w:themeColor="text1" w:themeTint="FF" w:themeShade="FF"/>
                <w:sz w:val="20"/>
                <w:szCs w:val="20"/>
                <w:lang w:val="en-US"/>
              </w:rPr>
              <w:t xml:space="preserve"> </w:t>
            </w:r>
            <w:r w:rsidRPr="780609C3" w:rsidR="780609C3">
              <w:rPr>
                <w:rFonts w:ascii="Arial" w:hAnsi="Arial" w:eastAsia="Arial" w:cs="Arial"/>
                <w:color w:val="000000" w:themeColor="text1" w:themeTint="FF" w:themeShade="FF"/>
                <w:sz w:val="20"/>
                <w:szCs w:val="20"/>
                <w:lang w:val="en-US"/>
              </w:rPr>
              <w:t>programme</w:t>
            </w:r>
            <w:r w:rsidRPr="780609C3" w:rsidR="780609C3">
              <w:rPr>
                <w:rFonts w:ascii="Arial" w:hAnsi="Arial" w:eastAsia="Arial" w:cs="Arial"/>
                <w:color w:val="000000" w:themeColor="text1" w:themeTint="FF" w:themeShade="FF"/>
                <w:sz w:val="20"/>
                <w:szCs w:val="20"/>
                <w:lang w:val="en-US"/>
              </w:rPr>
              <w:t xml:space="preserve"> teaches about autism first and then how to support communication and promote positive </w:t>
            </w:r>
            <w:r w:rsidRPr="780609C3" w:rsidR="780609C3">
              <w:rPr>
                <w:rFonts w:ascii="Arial" w:hAnsi="Arial" w:eastAsia="Arial" w:cs="Arial"/>
                <w:color w:val="000000" w:themeColor="text1" w:themeTint="FF" w:themeShade="FF"/>
                <w:sz w:val="20"/>
                <w:szCs w:val="20"/>
                <w:lang w:val="en-US"/>
              </w:rPr>
              <w:t>behaviours</w:t>
            </w:r>
            <w:r w:rsidRPr="780609C3" w:rsidR="780609C3">
              <w:rPr>
                <w:rFonts w:ascii="Arial" w:hAnsi="Arial" w:eastAsia="Arial" w:cs="Arial"/>
                <w:color w:val="000000" w:themeColor="text1" w:themeTint="FF" w:themeShade="FF"/>
                <w:sz w:val="20"/>
                <w:szCs w:val="20"/>
                <w:lang w:val="en-US"/>
              </w:rPr>
              <w:t xml:space="preserve">. The course aims to improve participants’ confidence in managing the challenges faced when raising or </w:t>
            </w:r>
            <w:r w:rsidRPr="780609C3" w:rsidR="780609C3">
              <w:rPr>
                <w:rFonts w:ascii="Arial" w:hAnsi="Arial" w:eastAsia="Arial" w:cs="Arial"/>
                <w:color w:val="000000" w:themeColor="text1" w:themeTint="FF" w:themeShade="FF"/>
                <w:sz w:val="20"/>
                <w:szCs w:val="20"/>
                <w:lang w:val="en-US"/>
              </w:rPr>
              <w:t>teaching</w:t>
            </w:r>
            <w:r w:rsidRPr="780609C3" w:rsidR="780609C3">
              <w:rPr>
                <w:rFonts w:ascii="Arial" w:hAnsi="Arial" w:eastAsia="Arial" w:cs="Arial"/>
                <w:color w:val="000000" w:themeColor="text1" w:themeTint="FF" w:themeShade="FF"/>
                <w:sz w:val="20"/>
                <w:szCs w:val="20"/>
                <w:lang w:val="en-US"/>
              </w:rPr>
              <w:t xml:space="preserve"> a child with autism. The idea behind the Cygnets framework is to teach about autism first. Then consider the impact of sensory dysfunction, communication and </w:t>
            </w:r>
            <w:r w:rsidRPr="780609C3" w:rsidR="780609C3">
              <w:rPr>
                <w:rFonts w:ascii="Arial" w:hAnsi="Arial" w:eastAsia="Arial" w:cs="Arial"/>
                <w:color w:val="000000" w:themeColor="text1" w:themeTint="FF" w:themeShade="FF"/>
                <w:sz w:val="20"/>
                <w:szCs w:val="20"/>
                <w:lang w:val="en-US"/>
              </w:rPr>
              <w:t>behaviour</w:t>
            </w:r>
            <w:r w:rsidRPr="780609C3" w:rsidR="780609C3">
              <w:rPr>
                <w:rFonts w:ascii="Arial" w:hAnsi="Arial" w:eastAsia="Arial" w:cs="Arial"/>
                <w:color w:val="000000" w:themeColor="text1" w:themeTint="FF" w:themeShade="FF"/>
                <w:sz w:val="20"/>
                <w:szCs w:val="20"/>
                <w:lang w:val="en-US"/>
              </w:rPr>
              <w:t xml:space="preserve"> following an appreciative inquiry approach. The </w:t>
            </w:r>
            <w:r w:rsidRPr="780609C3" w:rsidR="780609C3">
              <w:rPr>
                <w:rFonts w:ascii="Arial" w:hAnsi="Arial" w:eastAsia="Arial" w:cs="Arial"/>
                <w:color w:val="000000" w:themeColor="text1" w:themeTint="FF" w:themeShade="FF"/>
                <w:sz w:val="20"/>
                <w:szCs w:val="20"/>
                <w:lang w:val="en-US"/>
              </w:rPr>
              <w:t>programme</w:t>
            </w:r>
            <w:r w:rsidRPr="780609C3" w:rsidR="780609C3">
              <w:rPr>
                <w:rFonts w:ascii="Arial" w:hAnsi="Arial" w:eastAsia="Arial" w:cs="Arial"/>
                <w:color w:val="000000" w:themeColor="text1" w:themeTint="FF" w:themeShade="FF"/>
                <w:sz w:val="20"/>
                <w:szCs w:val="20"/>
                <w:lang w:val="en-US"/>
              </w:rPr>
              <w:t xml:space="preserve"> consists of six group sessions, once a week for 3 hours. The aim is to build confidence and empower parents and professionals to problem solve, understand why their child may behave differently so they can begin to learn how best to help their child develop. Please book your place using the training brochure by SAS.</w:t>
            </w:r>
          </w:p>
        </w:tc>
      </w:tr>
      <w:tr w:rsidR="780609C3" w:rsidTr="60640ECD" w14:paraId="01B95851">
        <w:trPr>
          <w:trHeight w:val="1635"/>
        </w:trPr>
        <w:tc>
          <w:tcPr>
            <w:tcW w:w="2407" w:type="dxa"/>
            <w:tcBorders>
              <w:top w:val="single" w:color="231F20" w:sz="8"/>
              <w:left w:val="single" w:color="231F20" w:sz="8"/>
              <w:bottom w:val="single" w:color="231F20" w:sz="8"/>
              <w:right w:val="single" w:color="231F20" w:sz="12"/>
            </w:tcBorders>
            <w:tcMar/>
            <w:vAlign w:val="top"/>
          </w:tcPr>
          <w:p w:rsidR="780609C3" w:rsidP="780609C3" w:rsidRDefault="780609C3" w14:paraId="7895086D" w14:textId="745EDE9B">
            <w:pPr>
              <w:spacing w:before="0" w:beforeAutospacing="off" w:after="0" w:afterAutospacing="off"/>
              <w:rPr>
                <w:rFonts w:ascii="Arial" w:hAnsi="Arial" w:eastAsia="Arial" w:cs="Arial"/>
                <w:b w:val="1"/>
                <w:bCs w:val="1"/>
                <w:color w:val="231F20"/>
                <w:sz w:val="20"/>
                <w:szCs w:val="20"/>
                <w:lang w:val="en-US"/>
              </w:rPr>
            </w:pPr>
            <w:commentRangeStart w:id="1669256957"/>
            <w:r w:rsidRPr="7C57979B" w:rsidR="780609C3">
              <w:rPr>
                <w:rFonts w:ascii="Arial" w:hAnsi="Arial" w:eastAsia="Arial" w:cs="Arial"/>
                <w:b w:val="1"/>
                <w:bCs w:val="1"/>
                <w:color w:val="231F20"/>
                <w:sz w:val="20"/>
                <w:szCs w:val="20"/>
                <w:lang w:val="en-US"/>
              </w:rPr>
              <w:t xml:space="preserve"> Early Bird </w:t>
            </w:r>
            <w:commentRangeEnd w:id="1669256957"/>
            <w:r>
              <w:rPr>
                <w:rStyle w:val="CommentReference"/>
              </w:rPr>
              <w:commentReference w:id="1669256957"/>
            </w:r>
          </w:p>
        </w:tc>
        <w:tc>
          <w:tcPr>
            <w:tcW w:w="6953" w:type="dxa"/>
            <w:tcBorders>
              <w:top w:val="single" w:color="231F20" w:sz="12"/>
              <w:left w:val="single" w:color="231F20" w:sz="12"/>
              <w:bottom w:val="single" w:color="231F20" w:sz="12"/>
              <w:right w:val="single" w:color="231F20" w:sz="8"/>
            </w:tcBorders>
            <w:tcMar/>
            <w:vAlign w:val="top"/>
          </w:tcPr>
          <w:p w:rsidR="780609C3" w:rsidP="780609C3" w:rsidRDefault="780609C3" w14:paraId="5FD18125" w14:textId="50A76258">
            <w:pPr>
              <w:spacing w:before="18" w:beforeAutospacing="off" w:after="0" w:afterAutospacing="off" w:line="235" w:lineRule="auto"/>
              <w:ind w:left="75" w:right="554"/>
              <w:rPr>
                <w:rFonts w:ascii="Arial" w:hAnsi="Arial" w:eastAsia="Arial" w:cs="Arial"/>
                <w:color w:val="000000" w:themeColor="text1" w:themeTint="FF" w:themeShade="FF"/>
                <w:sz w:val="20"/>
                <w:szCs w:val="20"/>
                <w:lang w:val="en-US"/>
              </w:rPr>
            </w:pPr>
            <w:r w:rsidRPr="780609C3" w:rsidR="780609C3">
              <w:rPr>
                <w:rFonts w:ascii="Arial" w:hAnsi="Arial" w:eastAsia="Arial" w:cs="Arial"/>
                <w:color w:val="000000" w:themeColor="text1" w:themeTint="FF" w:themeShade="FF"/>
                <w:sz w:val="20"/>
                <w:szCs w:val="20"/>
                <w:lang w:val="en-US"/>
              </w:rPr>
              <w:t xml:space="preserve">Early Bird is a support </w:t>
            </w:r>
            <w:r w:rsidRPr="780609C3" w:rsidR="780609C3">
              <w:rPr>
                <w:rFonts w:ascii="Arial" w:hAnsi="Arial" w:eastAsia="Arial" w:cs="Arial"/>
                <w:color w:val="000000" w:themeColor="text1" w:themeTint="FF" w:themeShade="FF"/>
                <w:sz w:val="20"/>
                <w:szCs w:val="20"/>
                <w:lang w:val="en-US"/>
              </w:rPr>
              <w:t>programme</w:t>
            </w:r>
            <w:r w:rsidRPr="780609C3" w:rsidR="780609C3">
              <w:rPr>
                <w:rFonts w:ascii="Arial" w:hAnsi="Arial" w:eastAsia="Arial" w:cs="Arial"/>
                <w:color w:val="000000" w:themeColor="text1" w:themeTint="FF" w:themeShade="FF"/>
                <w:sz w:val="20"/>
                <w:szCs w:val="20"/>
                <w:lang w:val="en-US"/>
              </w:rPr>
              <w:t xml:space="preserve"> for parents and carers, of pre-school children with a diagnosis of autism or are on the pathway to receiving a diagnosis of autism (not yet attending full time school) The </w:t>
            </w:r>
            <w:r w:rsidRPr="780609C3" w:rsidR="780609C3">
              <w:rPr>
                <w:rFonts w:ascii="Arial" w:hAnsi="Arial" w:eastAsia="Arial" w:cs="Arial"/>
                <w:color w:val="000000" w:themeColor="text1" w:themeTint="FF" w:themeShade="FF"/>
                <w:sz w:val="20"/>
                <w:szCs w:val="20"/>
                <w:lang w:val="en-US"/>
              </w:rPr>
              <w:t>programme</w:t>
            </w:r>
            <w:r w:rsidRPr="780609C3" w:rsidR="780609C3">
              <w:rPr>
                <w:rFonts w:ascii="Arial" w:hAnsi="Arial" w:eastAsia="Arial" w:cs="Arial"/>
                <w:color w:val="000000" w:themeColor="text1" w:themeTint="FF" w:themeShade="FF"/>
                <w:sz w:val="20"/>
                <w:szCs w:val="20"/>
                <w:lang w:val="en-US"/>
              </w:rPr>
              <w:t xml:space="preserve"> aims to support parents in the period between diagnosis and school placement, offering advice and guidance on strategies and approaches for dealing with young children with autism. It works on understanding autism, building confidence to encourage interaction and </w:t>
            </w:r>
            <w:r w:rsidRPr="780609C3" w:rsidR="780609C3">
              <w:rPr>
                <w:rFonts w:ascii="Arial" w:hAnsi="Arial" w:eastAsia="Arial" w:cs="Arial"/>
                <w:color w:val="000000" w:themeColor="text1" w:themeTint="FF" w:themeShade="FF"/>
                <w:sz w:val="20"/>
                <w:szCs w:val="20"/>
                <w:lang w:val="en-US"/>
              </w:rPr>
              <w:t>communication</w:t>
            </w:r>
            <w:r w:rsidRPr="780609C3" w:rsidR="780609C3">
              <w:rPr>
                <w:rFonts w:ascii="Arial" w:hAnsi="Arial" w:eastAsia="Arial" w:cs="Arial"/>
                <w:color w:val="000000" w:themeColor="text1" w:themeTint="FF" w:themeShade="FF"/>
                <w:sz w:val="20"/>
                <w:szCs w:val="20"/>
                <w:lang w:val="en-US"/>
              </w:rPr>
              <w:t xml:space="preserve"> and </w:t>
            </w:r>
            <w:r w:rsidRPr="780609C3" w:rsidR="780609C3">
              <w:rPr>
                <w:rFonts w:ascii="Arial" w:hAnsi="Arial" w:eastAsia="Arial" w:cs="Arial"/>
                <w:color w:val="000000" w:themeColor="text1" w:themeTint="FF" w:themeShade="FF"/>
                <w:sz w:val="20"/>
                <w:szCs w:val="20"/>
                <w:lang w:val="en-US"/>
              </w:rPr>
              <w:t>analysing</w:t>
            </w:r>
            <w:r w:rsidRPr="780609C3" w:rsidR="780609C3">
              <w:rPr>
                <w:rFonts w:ascii="Arial" w:hAnsi="Arial" w:eastAsia="Arial" w:cs="Arial"/>
                <w:color w:val="000000" w:themeColor="text1" w:themeTint="FF" w:themeShade="FF"/>
                <w:sz w:val="20"/>
                <w:szCs w:val="20"/>
                <w:lang w:val="en-US"/>
              </w:rPr>
              <w:t xml:space="preserve"> and managing </w:t>
            </w:r>
            <w:r w:rsidRPr="780609C3" w:rsidR="780609C3">
              <w:rPr>
                <w:rFonts w:ascii="Arial" w:hAnsi="Arial" w:eastAsia="Arial" w:cs="Arial"/>
                <w:color w:val="000000" w:themeColor="text1" w:themeTint="FF" w:themeShade="FF"/>
                <w:sz w:val="20"/>
                <w:szCs w:val="20"/>
                <w:lang w:val="en-US"/>
              </w:rPr>
              <w:t>behaviour</w:t>
            </w:r>
            <w:r w:rsidRPr="780609C3" w:rsidR="780609C3">
              <w:rPr>
                <w:rFonts w:ascii="Arial" w:hAnsi="Arial" w:eastAsia="Arial" w:cs="Arial"/>
                <w:color w:val="000000" w:themeColor="text1" w:themeTint="FF" w:themeShade="FF"/>
                <w:sz w:val="20"/>
                <w:szCs w:val="20"/>
                <w:lang w:val="en-US"/>
              </w:rPr>
              <w:t xml:space="preserve">. The </w:t>
            </w:r>
            <w:r w:rsidRPr="780609C3" w:rsidR="780609C3">
              <w:rPr>
                <w:rFonts w:ascii="Arial" w:hAnsi="Arial" w:eastAsia="Arial" w:cs="Arial"/>
                <w:color w:val="000000" w:themeColor="text1" w:themeTint="FF" w:themeShade="FF"/>
                <w:sz w:val="20"/>
                <w:szCs w:val="20"/>
                <w:lang w:val="en-US"/>
              </w:rPr>
              <w:t>programme</w:t>
            </w:r>
            <w:r w:rsidRPr="780609C3" w:rsidR="780609C3">
              <w:rPr>
                <w:rFonts w:ascii="Arial" w:hAnsi="Arial" w:eastAsia="Arial" w:cs="Arial"/>
                <w:color w:val="000000" w:themeColor="text1" w:themeTint="FF" w:themeShade="FF"/>
                <w:sz w:val="20"/>
                <w:szCs w:val="20"/>
                <w:lang w:val="en-US"/>
              </w:rPr>
              <w:t xml:space="preserve"> draws from well-established practice in the field of autism</w:t>
            </w:r>
            <w:r w:rsidRPr="780609C3" w:rsidR="780609C3">
              <w:rPr>
                <w:rFonts w:ascii="Arial" w:hAnsi="Arial" w:eastAsia="Arial" w:cs="Arial"/>
                <w:color w:val="000000" w:themeColor="text1" w:themeTint="FF" w:themeShade="FF"/>
                <w:sz w:val="20"/>
                <w:szCs w:val="20"/>
                <w:lang w:val="en-US"/>
              </w:rPr>
              <w:t xml:space="preserve"> The</w:t>
            </w:r>
            <w:r w:rsidRPr="780609C3" w:rsidR="780609C3">
              <w:rPr>
                <w:rFonts w:ascii="Arial" w:hAnsi="Arial" w:eastAsia="Arial" w:cs="Arial"/>
                <w:color w:val="000000" w:themeColor="text1" w:themeTint="FF" w:themeShade="FF"/>
                <w:sz w:val="20"/>
                <w:szCs w:val="20"/>
                <w:lang w:val="en-US"/>
              </w:rPr>
              <w:t xml:space="preserve"> approaches used include: the national Autistic Society SPELL framework, techniques from the TEACCH approach, Picture Exchange Communication System (PECS). Please book your place using the training brochure by SAS.</w:t>
            </w:r>
          </w:p>
        </w:tc>
      </w:tr>
    </w:tbl>
    <w:p w:rsidR="780609C3" w:rsidP="780609C3" w:rsidRDefault="780609C3" w14:paraId="74E1B48E" w14:textId="3D954F4C">
      <w:pPr>
        <w:pStyle w:val="Normal"/>
        <w:spacing w:before="0" w:beforeAutospacing="off" w:after="0" w:afterAutospacing="off"/>
        <w:rPr>
          <w:rFonts w:ascii="Arial" w:hAnsi="Arial" w:eastAsia="Arial" w:cs="Arial"/>
          <w:b w:val="1"/>
          <w:bCs w:val="1"/>
        </w:rPr>
      </w:pPr>
    </w:p>
    <w:sectPr w:rsidR="00E702A5">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HC" w:author="Heather Casey" w:date="2025-06-04T08:37:54" w:id="1669256957">
    <w:p xmlns:w14="http://schemas.microsoft.com/office/word/2010/wordml" xmlns:w="http://schemas.openxmlformats.org/wordprocessingml/2006/main" w:rsidR="630DFE6A" w:rsidRDefault="4CC8A439" w14:paraId="17E271F7" w14:textId="4D235EC6">
      <w:pPr>
        <w:pStyle w:val="CommentText"/>
      </w:pPr>
      <w:r>
        <w:rPr>
          <w:rStyle w:val="CommentReference"/>
        </w:rPr>
        <w:annotationRef/>
      </w:r>
      <w:r w:rsidRPr="4A505BA4" w:rsidR="1AC27E8F">
        <w:t>what are the ages</w:t>
      </w:r>
    </w:p>
  </w:comment>
</w:comments>
</file>

<file path=word/commentsExtended.xml><?xml version="1.0" encoding="utf-8"?>
<w15:commentsEx xmlns:mc="http://schemas.openxmlformats.org/markup-compatibility/2006" xmlns:w15="http://schemas.microsoft.com/office/word/2012/wordml" mc:Ignorable="w15">
  <w15:commentEx w15:done="0" w15:paraId="74C1B5D9"/>
  <w15:commentEx w15:done="0" w15:paraId="17E271F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8845AAE" w16cex:dateUtc="2025-06-04T07:37:13.012Z"/>
  <w16cex:commentExtensible w16cex:durableId="0FBE03B1" w16cex:dateUtc="2025-06-04T07:37:54.22Z"/>
</w16cex:commentsExtensible>
</file>

<file path=word/commentsIds.xml><?xml version="1.0" encoding="utf-8"?>
<w16cid:commentsIds xmlns:mc="http://schemas.openxmlformats.org/markup-compatibility/2006" xmlns:w16cid="http://schemas.microsoft.com/office/word/2016/wordml/cid" mc:Ignorable="w16cid">
  <w16cid:commentId w16cid:paraId="74C1B5D9" w16cid:durableId="38845AAE"/>
  <w16cid:commentId w16cid:paraId="17E271F7" w16cid:durableId="0FBE03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12">
    <w:nsid w:val="4782c691"/>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dd9402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1b33851"/>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5d80f7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cdade51"/>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dc0c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9cbc62"/>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b112ce1"/>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daeb40d"/>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9e77f71"/>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466ee4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78f5c7d"/>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Heather Casey">
    <w15:presenceInfo w15:providerId="AD" w15:userId="S::hcasey@hillingdon.gov.uk::5f049b23-a702-4c40-bf33-70d23ba35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B7DB4C"/>
    <w:rsid w:val="00434CF7"/>
    <w:rsid w:val="00C5DCB7"/>
    <w:rsid w:val="00E702A5"/>
    <w:rsid w:val="00F35472"/>
    <w:rsid w:val="0494B07C"/>
    <w:rsid w:val="0783C014"/>
    <w:rsid w:val="08B7DB4C"/>
    <w:rsid w:val="0B262D62"/>
    <w:rsid w:val="14F49984"/>
    <w:rsid w:val="1A84460A"/>
    <w:rsid w:val="1C65E254"/>
    <w:rsid w:val="1C65E254"/>
    <w:rsid w:val="1F737D52"/>
    <w:rsid w:val="20E522BD"/>
    <w:rsid w:val="21DA549A"/>
    <w:rsid w:val="23B2108B"/>
    <w:rsid w:val="26C00A19"/>
    <w:rsid w:val="27887B5D"/>
    <w:rsid w:val="29B3553B"/>
    <w:rsid w:val="313EEF2B"/>
    <w:rsid w:val="317FA952"/>
    <w:rsid w:val="317FA952"/>
    <w:rsid w:val="33CCACCA"/>
    <w:rsid w:val="37406AD5"/>
    <w:rsid w:val="3C297978"/>
    <w:rsid w:val="3C52357B"/>
    <w:rsid w:val="3DCC960A"/>
    <w:rsid w:val="3E6B1FDD"/>
    <w:rsid w:val="475F5283"/>
    <w:rsid w:val="497C6688"/>
    <w:rsid w:val="4BEB5C6C"/>
    <w:rsid w:val="53E46E82"/>
    <w:rsid w:val="555520A1"/>
    <w:rsid w:val="5D27176C"/>
    <w:rsid w:val="5D616A58"/>
    <w:rsid w:val="5E4F8616"/>
    <w:rsid w:val="5FA90A05"/>
    <w:rsid w:val="60640ECD"/>
    <w:rsid w:val="64843AEE"/>
    <w:rsid w:val="6737BB4C"/>
    <w:rsid w:val="683016C5"/>
    <w:rsid w:val="683016C5"/>
    <w:rsid w:val="690EA808"/>
    <w:rsid w:val="6BE7D78B"/>
    <w:rsid w:val="6BFD1505"/>
    <w:rsid w:val="6CD54073"/>
    <w:rsid w:val="703DD163"/>
    <w:rsid w:val="703DD163"/>
    <w:rsid w:val="706C9753"/>
    <w:rsid w:val="7092268D"/>
    <w:rsid w:val="7106DAA7"/>
    <w:rsid w:val="76639302"/>
    <w:rsid w:val="768ED7F1"/>
    <w:rsid w:val="76FDCFE2"/>
    <w:rsid w:val="780609C3"/>
    <w:rsid w:val="7C49F868"/>
    <w:rsid w:val="7C57979B"/>
    <w:rsid w:val="7CA74475"/>
    <w:rsid w:val="7D4D76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DB4C"/>
  <w15:chartTrackingRefBased/>
  <w15:docId w15:val="{013621A4-2B3E-4AF0-9F76-AFD30CDD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nwl.nhs.uk/service/single-point-of-access-north-west-london-adult-community-mental-health-" TargetMode="External" Id="Rb7b4fd7a9a5b4e64" /><Relationship Type="http://schemas.openxmlformats.org/officeDocument/2006/relationships/hyperlink" Target="http://www/" TargetMode="External" Id="Re65819c325084825" /><Relationship Type="http://schemas.openxmlformats.org/officeDocument/2006/relationships/hyperlink" Target="http://www.rnib.org.uk/parents" TargetMode="External" Id="R6fae8c954f654d45" /><Relationship Type="http://schemas.openxmlformats.org/officeDocument/2006/relationships/hyperlink" Target="https://www.hillingdon.gov.uk/article/4521/Information-for-professionals" TargetMode="External" Id="Rb6538a456a584429" /><Relationship Type="http://schemas.openxmlformats.org/officeDocument/2006/relationships/hyperlink" Target="http://www.cnwl.nhs.uk/services/community-services/hillingdon-moves" TargetMode="External" Id="Rb18114b8477d4a65" /><Relationship Type="http://schemas.openxmlformats.org/officeDocument/2006/relationships/hyperlink" Target="http://www.youngminds.org.uk/find-help/conditions/" TargetMode="External" Id="R1961c16c285c4c96" /><Relationship Type="http://schemas.openxmlformats.org/officeDocument/2006/relationships/hyperlink" Target="http://www/" TargetMode="External" Id="R14f4a448ced14944" /><Relationship Type="http://schemas.openxmlformats.org/officeDocument/2006/relationships/hyperlink" Target="http://www.baaudiology.org/" TargetMode="External" Id="R4b289cbde6694798" /><Relationship Type="http://schemas.openxmlformats.org/officeDocument/2006/relationships/hyperlink" Target="http://www.rnib.org.uk/shopwww.rnib.org.uk" TargetMode="External" Id="R735236fd432f4303" /><Relationship Type="http://schemas.openxmlformats.org/officeDocument/2006/relationships/hyperlink" Target="http://www/" TargetMode="External" Id="R4ab145ba52b94ae3" /><Relationship Type="http://schemas.openxmlformats.org/officeDocument/2006/relationships/hyperlink" Target="http://www.hillingdon.gov.uk/article/7935/About-the-" TargetMode="External" Id="R9ab7f23c2dd04d8a" /><Relationship Type="http://schemas.openxmlformats.org/officeDocument/2006/relationships/hyperlink" Target="http://www.corc.uk.net/" TargetMode="External" Id="R8f4c334d3d244557" /><Relationship Type="http://schemas.openxmlformats.org/officeDocument/2006/relationships/hyperlink" Target="http://www.blindinbusiness.co.uk/" TargetMode="External" Id="R9de0d78c610844ec" /><Relationship Type="http://schemas.openxmlformats.org/officeDocument/2006/relationships/hyperlink" Target="https://www.freetobekids.org.uk/our-work" TargetMode="External" Id="Radbfedc4994d4914" /><Relationship Type="http://schemas.openxmlformats.org/officeDocument/2006/relationships/hyperlink" Target="http://www.nhs.uk/apps-library/" TargetMode="External" Id="Re37a8b4650624a58" /><Relationship Type="http://schemas.openxmlformats.org/officeDocument/2006/relationships/hyperlink" Target="http://www.cnwl.nhs.uk/services/community-services/hillingdon-plays" TargetMode="External" Id="Rb2a26dea2fb4470d" /><Relationship Type="http://schemas.openxmlformats.org/officeDocument/2006/relationships/hyperlink" Target="http://www.hillingdon.gov.uk/stronger-families" TargetMode="External" Id="R7839467406f24c3f" /><Relationship Type="http://schemas.openxmlformats.org/officeDocument/2006/relationships/theme" Target="theme/theme1.xml" Id="rId5" /><Relationship Type="http://schemas.openxmlformats.org/officeDocument/2006/relationships/hyperlink" Target="http://www/" TargetMode="External" Id="Re041ef8702084424" /><Relationship Type="http://schemas.openxmlformats.org/officeDocument/2006/relationships/hyperlink" Target="http://www.rnib.org.uk/shop" TargetMode="External" Id="Rb5500c9ec1b54a3f" /><Relationship Type="http://schemas.openxmlformats.org/officeDocument/2006/relationships/hyperlink" Target="mailto:cfacs.cnwl@nhs.net" TargetMode="External" Id="R0cbd430a5d1a44eb" /><Relationship Type="http://schemas.openxmlformats.org/officeDocument/2006/relationships/hyperlink" Target="http://www.corc.uk.net/" TargetMode="External" Id="Rf2fae0e063cb4436" /><Relationship Type="http://schemas.openxmlformats.org/officeDocument/2006/relationships/hyperlink" Target="http://www.educational-audiologists.org.uk/" TargetMode="External" Id="Rd52bfc222e494be7" /><Relationship Type="http://schemas.openxmlformats.org/officeDocument/2006/relationships/hyperlink" Target="http://www.victa.org.uk/" TargetMode="External" Id="R3fa3e2b0353e4800" /><Relationship Type="http://schemas.openxmlformats.org/officeDocument/2006/relationships/hyperlink" Target="http://www.rnib.org.uk/shopwww.rnib.org.uk/braille" TargetMode="External" Id="R324ee973eb58423e" /><Relationship Type="http://schemas.openxmlformats.org/officeDocument/2006/relationships/numbering" Target="numbering.xml" Id="Rc21fe59f5a9b4212" /><Relationship Type="http://schemas.openxmlformats.org/officeDocument/2006/relationships/hyperlink" Target="http://www.gl-assessment.co.uk/" TargetMode="External" Id="R2842fd6ca76d4d29" /><Relationship Type="http://schemas.openxmlformats.org/officeDocument/2006/relationships/hyperlink" Target="http://www.ndcs.org.uk/information-and-support/being-deaf-friendly/information-for-professionals/" TargetMode="External" Id="R6860470c482e4883" /><Relationship Type="http://schemas.openxmlformats.org/officeDocument/2006/relationships/hyperlink" Target="http://www.healthybooks.org.uk/" TargetMode="External" Id="Rc3e4a3669aba47a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http://www.lipspeaking.co.uk/" TargetMode="External" Id="R90a46b4b1c67460d" /><Relationship Type="http://schemas.openxmlformats.org/officeDocument/2006/relationships/hyperlink" Target="https://www.hillingdon.gov.uk/media/1961/Hillingdon-Ordinarily-Available-Provision/pdf/Hillingdon_Ordinarily_Available_Provision.pdf" TargetMode="External" Id="R3a00ac4ea0c646f4" /><Relationship Type="http://schemas.openxmlformats.org/officeDocument/2006/relationships/hyperlink" Target="http://www.corc.uk.net/" TargetMode="External" Id="R3b398743ee3e4ddb" /><Relationship Type="http://schemas.openxmlformats.org/officeDocument/2006/relationships/hyperlink" Target="https://bestforyou.org.uk/" TargetMode="External" Id="Ra7e72971ee064c3f" /><Relationship Type="http://schemas.openxmlformats.org/officeDocument/2006/relationships/hyperlink" Target="http://www.ndcs.org.uk/information-and-support/being-deaf-friendly/information-for-professionals/" TargetMode="External" Id="R20ee770924d04ad3" /><Relationship Type="http://schemas.openxmlformats.org/officeDocument/2006/relationships/hyperlink" Target="mailto:enquiries@rlsb.org.ukwww.rlsb.org.uk" TargetMode="External" Id="R2d1445f244a24041" /><Relationship Type="http://schemas.openxmlformats.org/officeDocument/2006/relationships/hyperlink" Target="http://www.rnib.org.uk/youngpeopleProducts" TargetMode="External" Id="R7e911a3cf78c47af" /><Relationship Type="http://schemas.openxmlformats.org/officeDocument/2006/relationships/hyperlink" Target="http://www.deaf-uk.org.uk/" TargetMode="External" Id="Rac243c8cda074a84" /><Relationship Type="http://schemas.openxmlformats.org/officeDocument/2006/relationships/hyperlink" Target="http://www.corc.uk.net/" TargetMode="External" Id="R163572149e554e7b" /><Relationship Type="http://schemas.openxmlformats.org/officeDocument/2006/relationships/hyperlink" Target="http://www.visionary.org.uk/" TargetMode="External" Id="R079e547fe7f340f2" /><Relationship Type="http://schemas.openxmlformats.org/officeDocument/2006/relationships/hyperlink" Target="http://www.cnwl.nhs.uk/service/single-point-of-access-north-west-london-adult-community-mental-health-" TargetMode="External" Id="R97a21b69e9c94a23" /><Relationship Type="http://schemas.openxmlformats.org/officeDocument/2006/relationships/hyperlink" Target="http://www.baap.org.uk/" TargetMode="External" Id="R7058fa4c18674da4" /><Relationship Type="http://schemas.openxmlformats.org/officeDocument/2006/relationships/hyperlink" Target="http://www/" TargetMode="External" Id="Rbb514e93e3ac4d7a" /><Relationship Type="http://schemas.openxmlformats.org/officeDocument/2006/relationships/hyperlink" Target="http://www.bagbooks.org/" TargetMode="External" Id="R4b375492d6c849df" /><Relationship Type="http://schemas.openxmlformats.org/officeDocument/2006/relationships/styles" Target="styles.xml" Id="rId1" /><Relationship Type="http://schemas.openxmlformats.org/officeDocument/2006/relationships/hyperlink" Target="http://www.lipreading.org.uk/" TargetMode="External" Id="R9708de2135f64e3f" /><Relationship Type="http://schemas.openxmlformats.org/officeDocument/2006/relationships/hyperlink" Target="http://www/" TargetMode="External" Id="Rd894842aa50a4f94" /><Relationship Type="http://schemas.openxmlformats.org/officeDocument/2006/relationships/hyperlink" Target="http://www.rnib.org.uk/shopFeeling" TargetMode="External" Id="R9311a73cc1594783" /><Relationship Type="http://schemas.openxmlformats.org/officeDocument/2006/relationships/customXml" Target="../customXml/item1.xml" Id="rId6" /><Relationship Type="http://schemas.openxmlformats.org/officeDocument/2006/relationships/hyperlink" Target="http://www.wonderbaby.org/" TargetMode="External" Id="R04a7a821f61643e9" /><Relationship Type="http://schemas.openxmlformats.org/officeDocument/2006/relationships/hyperlink" Target="http://www/" TargetMode="External" Id="R3bda4a7291ac4b93" /><Relationship Type="http://schemas.openxmlformats.org/officeDocument/2006/relationships/hyperlink" Target="http://www/" TargetMode="External" Id="R5fa009ed858544a0" /><Relationship Type="http://schemas.openxmlformats.org/officeDocument/2006/relationships/hyperlink" Target="http://www.annafreud.org/on-my-mind/self-care/" TargetMode="External" Id="R54527f7bc16142ef" /><Relationship Type="http://schemas.openxmlformats.org/officeDocument/2006/relationships/hyperlink" Target="http://www.corc.uk.net/" TargetMode="External" Id="R1422e4571a8b4f93" /><Relationship Type="http://schemas.openxmlformats.org/officeDocument/2006/relationships/hyperlink" Target="http://www.hillingdon.gov.uk/stronger-families" TargetMode="External" Id="R4bdaca08624b45e8" /><Relationship Type="http://schemas.openxmlformats.org/officeDocument/2006/relationships/hyperlink" Target="http://www.batod.org.uk/" TargetMode="External" Id="R98a3e761f5874f99" /><Relationship Type="http://schemas.openxmlformats.org/officeDocument/2006/relationships/hyperlink" Target="http://www.cnwl.nhs.uk/hillingdon-talks-moves-plays" TargetMode="External" Id="Rea0b827d48ac4506" /><Relationship Type="http://schemas.openxmlformats.org/officeDocument/2006/relationships/hyperlink" Target="http://www.corc.uk.net/" TargetMode="External" Id="R73ec5664d7b3432f" /><Relationship Type="http://schemas.openxmlformats.org/officeDocument/2006/relationships/hyperlink" Target="http://www.staffordshire.gov.uk/" TargetMode="External" Id="R7565be6028ee4b71" /><Relationship Type="http://schemas.openxmlformats.org/officeDocument/2006/relationships/fontTable" Target="fontTable.xml" Id="rId4" /><Relationship Type="http://schemas.openxmlformats.org/officeDocument/2006/relationships/hyperlink" Target="http://www.nessy.com/" TargetMode="External" Id="Ra0c2f436749a45ea" /><Relationship Type="http://schemas.openxmlformats.org/officeDocument/2006/relationships/hyperlink" Target="https://careandsupport.hillingdon.gov.uk/Services/59" TargetMode="External" Id="Rc9bdd1665b3c4471" /><Relationship Type="http://schemas.openxmlformats.org/officeDocument/2006/relationships/hyperlink" Target="http://www.hungryfingers.com/" TargetMode="External" Id="R7c157880dcc74988" /><Relationship Type="http://schemas.openxmlformats.org/officeDocument/2006/relationships/hyperlink" Target="http://www.gl-assessment.co.uk/" TargetMode="External" Id="Rd33cc165efeb4dbd" /><Relationship Type="http://schemas.openxmlformats.org/officeDocument/2006/relationships/hyperlink" Target="http://www.sense.org.uk/" TargetMode="External" Id="R0d9cc13d22914a5d" /><Relationship Type="http://schemas.openxmlformats.org/officeDocument/2006/relationships/hyperlink" Target="http://www.actionforblindpeople.org.uk/" TargetMode="External" Id="R0287b35c124446d2" /><Relationship Type="http://schemas.openxmlformats.org/officeDocument/2006/relationships/hyperlink" Target="http://www.cnwl.nhs.uk/services/community-services/hillingdon-moves" TargetMode="External" Id="R41561b0c81d94723" /><Relationship Type="http://schemas.openxmlformats.org/officeDocument/2006/relationships/hyperlink" Target="http://www.ndcs.org.uk/information-and-support/" TargetMode="External" Id="R8a8cadb437bd4f88" /><Relationship Type="http://schemas.openxmlformats.org/officeDocument/2006/relationships/hyperlink" Target="http://www.corc.uk.net/" TargetMode="External" Id="R53d69a04cfed4d1e" /><Relationship Type="http://schemas.openxmlformats.org/officeDocument/2006/relationships/hyperlink" Target="http://www.cnwl.nhs.uk/services/community-services/hillingdon-talks-" TargetMode="External" Id="Rb338153adf134312" /><Relationship Type="http://schemas.openxmlformats.org/officeDocument/2006/relationships/hyperlink" Target="http://www.nbcs.org.uk/" TargetMode="External" Id="R71ec5a8ce17f4137" /><Relationship Type="http://schemas.openxmlformats.org/officeDocument/2006/relationships/hyperlink" Target="http://www.artsforlifeproject.org/" TargetMode="External" Id="Rdf3a5188a1814ca6" /><Relationship Type="http://schemas.openxmlformats.org/officeDocument/2006/relationships/hyperlink" Target="http://www.national.slam.nhs.uk/services/camhs/camhs-dialecticalbehaviour/" TargetMode="External" Id="Rd2039dc5bf484c42" /><Relationship Type="http://schemas.openxmlformats.org/officeDocument/2006/relationships/hyperlink" Target="http://www.hillingdon.gov.uk/article/7935/About-the-" TargetMode="External" Id="Rce72e4ffa7514418" /><Relationship Type="http://schemas.openxmlformats.org/officeDocument/2006/relationships/hyperlink" Target="http://www.inclusive.co.uk/" TargetMode="External" Id="Rba2635de8182414f"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http://www.corc.uk.net/" TargetMode="External" Id="R937a959dc150480c" /><Relationship Type="http://schemas.openxmlformats.org/officeDocument/2006/relationships/hyperlink" Target="http://www.bacp.co.uk/" TargetMode="External" Id="R38550574a29a4326" /><Relationship Type="http://schemas.openxmlformats.org/officeDocument/2006/relationships/hyperlink" Target="https://talkingtherapies.cnwl.nhs.uk/hillingdon" TargetMode="External" Id="R25a51c0153a640a7" /><Relationship Type="http://schemas.openxmlformats.org/officeDocument/2006/relationships/hyperlink" Target="http://www.gosh.nhs.uk/medical-information/clinical-specialties/neurology-information-parents-and-visitors/" TargetMode="External" Id="Rfffc84f3212c40c3" /><Relationship Type="http://schemas.openxmlformats.org/officeDocument/2006/relationships/hyperlink" Target="http://www.cnwl.nhs.uk/services/community-services/hillingdon-talks-" TargetMode="External" Id="R340bdd2c82444190" /><Relationship Type="http://schemas.openxmlformats.org/officeDocument/2006/relationships/comments" Target="comments.xml" Id="R0df0d3bfcab5483b" /><Relationship Type="http://schemas.microsoft.com/office/2011/relationships/people" Target="people.xml" Id="Rd9b28b7202dc4785" /><Relationship Type="http://schemas.microsoft.com/office/2011/relationships/commentsExtended" Target="commentsExtended.xml" Id="Rcf534593038243d7" /><Relationship Type="http://schemas.microsoft.com/office/2016/09/relationships/commentsIds" Target="commentsIds.xml" Id="R8585bad796504ddb" /><Relationship Type="http://schemas.microsoft.com/office/2018/08/relationships/commentsExtensible" Target="commentsExtensible.xml" Id="R2e8999659baf41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5F3C3D1AAAA4B9331618FCBD7F2D6" ma:contentTypeVersion="18" ma:contentTypeDescription="Create a new document." ma:contentTypeScope="" ma:versionID="2381e0150479ab0f066c32d35e1c2ee6">
  <xsd:schema xmlns:xsd="http://www.w3.org/2001/XMLSchema" xmlns:xs="http://www.w3.org/2001/XMLSchema" xmlns:p="http://schemas.microsoft.com/office/2006/metadata/properties" xmlns:ns2="77ab1607-09a2-450f-b485-a794738bb370" xmlns:ns3="b4775d0b-b36e-4ded-b532-d488efa07da4" targetNamespace="http://schemas.microsoft.com/office/2006/metadata/properties" ma:root="true" ma:fieldsID="f7e59ef036e760fc06ae6d68958796e1" ns2:_="" ns3:_="">
    <xsd:import namespace="77ab1607-09a2-450f-b485-a794738bb370"/>
    <xsd:import namespace="b4775d0b-b36e-4ded-b532-d488efa0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1607-09a2-450f-b485-a794738bb3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3980f1-a05d-46a3-a790-c424258a1272}" ma:internalName="TaxCatchAll" ma:showField="CatchAllData" ma:web="77ab1607-09a2-450f-b485-a794738bb3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775d0b-b36e-4ded-b532-d488efa0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ab1607-09a2-450f-b485-a794738bb370">
      <UserInfo>
        <DisplayName/>
        <AccountId xsi:nil="true"/>
        <AccountType/>
      </UserInfo>
    </SharedWithUsers>
    <lcf76f155ced4ddcb4097134ff3c332f xmlns="b4775d0b-b36e-4ded-b532-d488efa07da4">
      <Terms xmlns="http://schemas.microsoft.com/office/infopath/2007/PartnerControls"/>
    </lcf76f155ced4ddcb4097134ff3c332f>
    <TaxCatchAll xmlns="77ab1607-09a2-450f-b485-a794738bb370" xsi:nil="true"/>
  </documentManagement>
</p:properties>
</file>

<file path=customXml/itemProps1.xml><?xml version="1.0" encoding="utf-8"?>
<ds:datastoreItem xmlns:ds="http://schemas.openxmlformats.org/officeDocument/2006/customXml" ds:itemID="{DDE16DB8-663A-4564-AA75-468B174AA612}"/>
</file>

<file path=customXml/itemProps2.xml><?xml version="1.0" encoding="utf-8"?>
<ds:datastoreItem xmlns:ds="http://schemas.openxmlformats.org/officeDocument/2006/customXml" ds:itemID="{34F614B7-F1CE-4907-8210-D6F8214766FB}"/>
</file>

<file path=customXml/itemProps3.xml><?xml version="1.0" encoding="utf-8"?>
<ds:datastoreItem xmlns:ds="http://schemas.openxmlformats.org/officeDocument/2006/customXml" ds:itemID="{F6CC63E7-2097-4094-84FC-ADD842F8FA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Casey</dc:creator>
  <keywords/>
  <dc:description/>
  <lastModifiedBy>Heather Casey</lastModifiedBy>
  <revision>4</revision>
  <dcterms:created xsi:type="dcterms:W3CDTF">2024-09-06T07:32:00.0000000Z</dcterms:created>
  <dcterms:modified xsi:type="dcterms:W3CDTF">2025-06-27T09:37:51.3693336Z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2024-09-06T07:32:58Z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c105d57f-9950-4c52-bbd7-388bee1c18be</vt:lpwstr>
  </property>
  <property fmtid="{D5CDD505-2E9C-101B-9397-08002B2CF9AE}" pid="8" name="MSIP_Label_7a8edf35-91ea-44e1-afab-38c462b39a0c_ContentBits">
    <vt:lpwstr>0</vt:lpwstr>
  </property>
  <property fmtid="{D5CDD505-2E9C-101B-9397-08002B2CF9AE}" pid="9" name="MediaServiceImageTags">
    <vt:lpwstr/>
  </property>
  <property fmtid="{D5CDD505-2E9C-101B-9397-08002B2CF9AE}" pid="10" name="ContentTypeId">
    <vt:lpwstr>0x0101000745F3C3D1AAAA4B9331618FCBD7F2D6</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_activity">
    <vt:lpwstr>{"FileActivityType":"9","FileActivityTimeStamp":"2024-09-06T12:24:46.097Z","FileActivityUsersOnPage":[{"DisplayName":"Heather Casey","Id":"hcasey@hillingdon.gov.uk"}],"FileActivityNavigationId":null}</vt:lpwstr>
  </property>
</Properties>
</file>