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0186" w:rsidP="473DE165" w:rsidRDefault="008B0186" w14:paraId="347A5A4C" w14:textId="6C3BCFA3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473DE165" w:rsidR="5A6335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Early Years to Year 6</w:t>
      </w:r>
      <w:r w:rsidRPr="473DE165" w:rsidR="3762756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 xml:space="preserve"> Checklist</w:t>
      </w:r>
    </w:p>
    <w:p w:rsidR="2316ADBC" w:rsidP="473DE165" w:rsidRDefault="2316ADBC" w14:paraId="184B9934" w14:textId="17B8B869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DE165" w:rsidR="2316AD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Visual Needs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615"/>
        <w:gridCol w:w="1350"/>
        <w:gridCol w:w="1245"/>
        <w:gridCol w:w="1080"/>
        <w:gridCol w:w="2565"/>
      </w:tblGrid>
      <w:tr w:rsidR="50C5B6C9" w:rsidTr="50C5B6C9" w14:paraId="03E1DFBF">
        <w:trPr>
          <w:trHeight w:val="300"/>
        </w:trPr>
        <w:tc>
          <w:tcPr>
            <w:tcW w:w="661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EF4AD62" w14:textId="2E643389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50C5B6C9" w:rsidR="50C5B6C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 xml:space="preserve">A child with a </w:t>
            </w:r>
            <w:r w:rsidRPr="50C5B6C9" w:rsidR="26820C0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visual need may:</w:t>
            </w:r>
          </w:p>
        </w:tc>
        <w:tc>
          <w:tcPr>
            <w:tcW w:w="135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9E33695" w14:textId="66AFBD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C154AD9" w14:textId="179B922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FE124AF" w14:textId="5B448B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256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CDF7CBC" w14:textId="3E2B15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50C5B6C9" w:rsidTr="50C5B6C9" w14:paraId="1EC12209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A4D9DBC" w14:textId="469F010E">
            <w:pPr>
              <w:pStyle w:val="TableParagraph"/>
              <w:widowControl w:val="0"/>
              <w:spacing w:before="45" w:line="218" w:lineRule="auto"/>
              <w:ind w:left="79" w:right="26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tilt his or her head and/or use his/her body in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 different way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to other children to </w:t>
            </w:r>
            <w:r w:rsidRPr="50C5B6C9" w:rsidR="5898E0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maximize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vision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97DA026" w14:textId="0171042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2DE79AE" w14:textId="5384C99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DFABC59" w14:textId="7F41CA12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1E941FB" w14:textId="7B964A8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519D5199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16FE8F3" w14:textId="36A1735E">
            <w:pPr>
              <w:pStyle w:val="TableParagraph"/>
              <w:widowControl w:val="0"/>
              <w:spacing w:before="45" w:line="218" w:lineRule="auto"/>
              <w:ind w:left="80" w:right="41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bring eyes close to an object,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 book, or the object close to eyes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6247FB0" w14:textId="30A446E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379A3AE" w14:textId="3E5E619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364457D" w14:textId="1663230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01A199D" w14:textId="1CF827F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79B283C7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EBD8F46" w14:textId="7F6208B7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blink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frequently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D508EF8" w14:textId="0896B35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6419185" w14:textId="00C5860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D1D62EB" w14:textId="1129572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4873372" w14:textId="28A8482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38B58CE6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C2734B6" w14:textId="24AC14B7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touch, rub or cover eyes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DB9A67B" w14:textId="2238247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607F3D6" w14:textId="51947CE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C260167" w14:textId="28D32A2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7C34F09" w14:textId="11DE327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501C389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C492659" w14:textId="6BBB3C17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appear sensitive to light or glare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6A697E1" w14:textId="42E0F44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39AA6D7" w14:textId="4E60EAF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DDF23A0" w14:textId="543661E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046E7CC" w14:textId="061F906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EDB6267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E0B4C07" w14:textId="4972BE32">
            <w:pPr>
              <w:pStyle w:val="TableParagraph"/>
              <w:widowControl w:val="0"/>
              <w:spacing w:before="45" w:line="218" w:lineRule="auto"/>
              <w:ind w:left="80" w:right="51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have eye pain, headache, dizziness, or nausea, especially after periods of looking closely at something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FE6209D" w14:textId="4278877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BAD623F" w14:textId="7246CA1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E457B3B" w14:textId="418B06C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A92E87E" w14:textId="781922A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509117B6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04EBA99" w14:textId="38DBA321">
            <w:pPr>
              <w:pStyle w:val="TableParagraph"/>
              <w:widowControl w:val="0"/>
              <w:spacing w:before="45" w:line="218" w:lineRule="auto"/>
              <w:ind w:left="81" w:right="2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have an inward movement towards the nose when looking at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very near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objects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E10341E" w14:textId="10621FD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7690BD9" w14:textId="74B08B7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77F4E59" w14:textId="56D5FCA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45103BF" w14:textId="5BB2680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4EB0C022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F9FF498" w14:textId="1B500E58">
            <w:pPr>
              <w:pStyle w:val="TableParagraph"/>
              <w:widowControl w:val="0"/>
              <w:spacing w:before="45" w:line="218" w:lineRule="auto"/>
              <w:ind w:left="81" w:right="85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find it difficult to track the movement of something across the field of vision,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 ball rolling from left to right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34EAB9A" w14:textId="53F7EB3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87526DB" w14:textId="58C2EE82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CB8468E" w14:textId="406D4DC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FD1A26E" w14:textId="5769F2D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69600CEE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D10A185" w14:textId="69064236">
            <w:pPr>
              <w:pStyle w:val="TableParagraph"/>
              <w:widowControl w:val="0"/>
              <w:spacing w:before="45" w:line="218" w:lineRule="auto"/>
              <w:ind w:left="81" w:right="19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find scanning difficult,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visually searching for a toy in a room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2764CF6" w14:textId="6D848FC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B736DEE" w14:textId="0126011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797DAF2" w14:textId="03977B3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DE7761A" w14:textId="0C5C75C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2B23F4B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E294BB8" w14:textId="4426D00A">
            <w:pPr>
              <w:pStyle w:val="TableParagraph"/>
              <w:widowControl w:val="0"/>
              <w:spacing w:before="26"/>
              <w:ind w:left="8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bump into things as they move around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04E51C1" w14:textId="473C17A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D9005EA" w14:textId="76DD33E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35913DD" w14:textId="49F0A96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C798442" w14:textId="0B2CD3B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22026D4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062AD08" w14:textId="6AAC00CB">
            <w:pPr>
              <w:pStyle w:val="TableParagraph"/>
              <w:widowControl w:val="0"/>
              <w:spacing w:before="45" w:line="218" w:lineRule="auto"/>
              <w:ind w:left="81" w:right="58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find it difficult to find his/her friends in a busy environment.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0250E93" w14:textId="34E874E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7F814BF" w14:textId="149CD8C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089EB32" w14:textId="2B101E3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3E01FE1" w14:textId="2ECE774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26A8A154">
        <w:trPr>
          <w:trHeight w:val="300"/>
        </w:trPr>
        <w:tc>
          <w:tcPr>
            <w:tcW w:w="12855" w:type="dxa"/>
            <w:gridSpan w:val="5"/>
            <w:tcBorders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7BE8539" w:rsidP="50C5B6C9" w:rsidRDefault="67BE8539" w14:paraId="68B6981E" w14:textId="409A00F5">
            <w:pPr>
              <w:pStyle w:val="TableParagraph"/>
              <w:spacing w:line="218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28"/>
                <w:szCs w:val="28"/>
                <w:lang w:val="en-US"/>
              </w:rPr>
            </w:pPr>
            <w:r w:rsidRPr="50C5B6C9" w:rsidR="67BE853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31F20"/>
                <w:sz w:val="28"/>
                <w:szCs w:val="28"/>
                <w:lang w:val="en-US"/>
              </w:rPr>
              <w:t>The child may need support for some of the following:</w:t>
            </w:r>
          </w:p>
        </w:tc>
      </w:tr>
      <w:tr w:rsidR="50C5B6C9" w:rsidTr="50C5B6C9" w14:paraId="5DEF6373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86FFC7F" w14:textId="529B65C7">
            <w:pPr>
              <w:pStyle w:val="TableParagraph"/>
              <w:widowControl w:val="0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moving safely around the school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B2505EB" w14:textId="11E44BD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F1A5358" w14:textId="6954462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35138BE" w14:textId="5A5E98B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7867759" w14:textId="3500AD1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F0A125D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485586D" w14:textId="1A71F96F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following work on the Smart/white board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925DCC9" w14:textId="32D84F8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37130F4" w14:textId="7A3CE08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DE99017" w14:textId="17C898D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7E50327" w14:textId="6DDB198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1979530B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8AEFE11" w14:textId="0EAD2F45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drawing with </w:t>
            </w:r>
            <w:r w:rsidRPr="50C5B6C9" w:rsidR="5CA597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age-appropriate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accuracy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A055A9F" w14:textId="686F607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16D8B20" w14:textId="32EE510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F1EDF10" w14:textId="7D9ACBE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A90D451" w14:textId="72974CB5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71BC1FBA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BA4B27A" w14:textId="32E63DF0">
            <w:pPr>
              <w:pStyle w:val="TableParagraph"/>
              <w:widowControl w:val="0"/>
              <w:spacing w:before="45" w:line="218" w:lineRule="auto"/>
              <w:ind w:left="80" w:right="18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developing reading and writing skills, in particular reading and writing all the letters in a word and words in a sentence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BC3E7A5" w14:textId="20C5D80D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23AE5EB" w14:textId="6A9C0498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9EEA7A0" w14:textId="1A36717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3B09EF7" w14:textId="6D49BA72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27E17A9E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02AC7F2" w14:textId="4F8C66E8">
            <w:pPr>
              <w:pStyle w:val="TableParagraph"/>
              <w:widowControl w:val="0"/>
              <w:spacing w:before="26"/>
              <w:ind w:left="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interpreting pictures, maps, and diagrams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41B4D00" w14:textId="2A26FCB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8B6C63B" w14:textId="77BF7AF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1426465" w14:textId="2503DF5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BC74193" w14:textId="7845B1A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1F5F506E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17FA660" w14:textId="74C8A845">
            <w:pPr>
              <w:pStyle w:val="TableParagraph"/>
              <w:widowControl w:val="0"/>
              <w:spacing w:before="45" w:line="218" w:lineRule="auto"/>
              <w:ind w:left="80" w:right="106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following whole class introductions and discussions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B583ADF" w14:textId="5F64178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E224816" w14:textId="2474151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6FF6293" w14:textId="186C96EC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C970B84" w14:textId="06ABF39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76142508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DD202A6" w14:textId="0E0C5FD7">
            <w:pPr>
              <w:pStyle w:val="TableParagraph"/>
              <w:widowControl w:val="0"/>
              <w:spacing w:before="26"/>
              <w:ind w:left="8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to be confident in tackling new activities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6219F13" w14:textId="1188648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58940E2" w14:textId="0F2D0B7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C08AAE5" w14:textId="66720612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7A6B63A" w14:textId="669A5090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5F94BEBA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9BD3AE6" w14:textId="2CECEC22">
            <w:pPr>
              <w:pStyle w:val="TableParagraph"/>
              <w:widowControl w:val="0"/>
              <w:spacing w:before="26"/>
              <w:ind w:left="8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to join in physical playground activities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183BEEF" w14:textId="3A62333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FCA7329" w14:textId="078C883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5EDE621" w14:textId="5BFED3B9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E9DDA51" w14:textId="0DFCD84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AD8534E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27527E3" w14:textId="09479219">
            <w:pPr>
              <w:pStyle w:val="TableParagraph"/>
              <w:widowControl w:val="0"/>
              <w:spacing w:before="45" w:line="218" w:lineRule="auto"/>
              <w:ind w:left="81" w:right="33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activities that require co-ordination and/or gross motor skills,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catching a ball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AC20581" w14:textId="5A580AF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1133A5B" w14:textId="22D87E5B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78899A8" w14:textId="7086132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2AA54A8F" w14:textId="7AD1901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0AA9CD36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856B8AB" w14:textId="41625C3E">
            <w:pPr>
              <w:pStyle w:val="TableParagraph"/>
              <w:widowControl w:val="0"/>
              <w:spacing w:before="45" w:line="218" w:lineRule="auto"/>
              <w:ind w:left="81" w:right="76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sitting in a comfortable working position for different activities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736A2ACE" w14:textId="6CEE33B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2D63A1C" w14:textId="34C86B73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E0B1EC7" w14:textId="3D561A96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A949FFE" w14:textId="1E2C148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26E2DEC4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6A3F7F0" w14:textId="7D6BC0DD">
            <w:pPr>
              <w:pStyle w:val="TableParagraph"/>
              <w:widowControl w:val="0"/>
              <w:spacing w:before="45" w:line="218" w:lineRule="auto"/>
              <w:ind w:left="81" w:right="6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safely accessing activities that are potentially hazardous,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design and technology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9D60EEB" w14:textId="0E426B2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D089CF2" w14:textId="2B06C38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506FDCC" w14:textId="40DB0711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4C8E1D2" w14:textId="3187C46A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36FCF123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A2E03A7" w14:textId="14CE4164">
            <w:pPr>
              <w:pStyle w:val="TableParagraph"/>
              <w:widowControl w:val="0"/>
              <w:spacing w:before="26"/>
              <w:ind w:left="8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managing anxiety and/or frustration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766EF7E" w14:textId="74DB2FA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A789AEA" w14:textId="284E5424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605EF194" w14:textId="731FCC22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40FCF290" w14:textId="32FA2DFF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0C5B6C9" w:rsidTr="50C5B6C9" w14:paraId="71F17DE4">
        <w:trPr>
          <w:trHeight w:val="300"/>
        </w:trPr>
        <w:tc>
          <w:tcPr>
            <w:tcW w:w="66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3702FB43" w14:textId="7501FA95">
            <w:pPr>
              <w:pStyle w:val="TableParagraph"/>
              <w:widowControl w:val="0"/>
              <w:spacing w:before="45" w:line="218" w:lineRule="auto"/>
              <w:ind w:left="82" w:right="88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establishing and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maintaining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appropriate friendships</w:t>
            </w:r>
            <w:r w:rsidRPr="50C5B6C9" w:rsidR="50C5B6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.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07BA2B0F" w14:textId="2C9C88D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59C65FE9" w14:textId="3C29D6F0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41519AD" w14:textId="005275F7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0C5B6C9" w:rsidP="50C5B6C9" w:rsidRDefault="50C5B6C9" w14:paraId="11257D11" w14:textId="07FCB60E">
            <w:pPr>
              <w:widowControl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8B0186" w:rsidP="50C5B6C9" w:rsidRDefault="008B0186" w14:paraId="498E86D0" w14:textId="083DC610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B0186" w:rsidRDefault="008B0186" w14:paraId="2C078E63" w14:textId="15FB9C7C">
      <w:r w:rsidR="08BE7619">
        <w:rPr/>
        <w:t xml:space="preserve">If </w:t>
      </w:r>
      <w:r w:rsidR="08BE7619">
        <w:rPr/>
        <w:t>you’re</w:t>
      </w:r>
      <w:r w:rsidR="08BE7619">
        <w:rPr/>
        <w:t xml:space="preserve"> concerned about a child/young person’s vision, discuss your concerns with the parents</w:t>
      </w:r>
      <w:r w:rsidR="08BE7619">
        <w:rPr/>
        <w:t>/carers</w:t>
      </w:r>
      <w:r w:rsidR="08BE7619">
        <w:rPr/>
        <w:t xml:space="preserve"> who will need to speak to their doctor or health visitor about the child/young person seeing an ophthalmologist. An ophthalmologist should carry out a vision test / eye check to confirm whether the child/young person has a vision difficulty, and what the options are for managing it.</w:t>
      </w:r>
    </w:p>
    <w:sectPr w:rsidR="008B01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4536E"/>
    <w:rsid w:val="007E5620"/>
    <w:rsid w:val="008B0186"/>
    <w:rsid w:val="08BE7619"/>
    <w:rsid w:val="140235A6"/>
    <w:rsid w:val="15707BA9"/>
    <w:rsid w:val="160BB21D"/>
    <w:rsid w:val="1C68D2BC"/>
    <w:rsid w:val="2316ADBC"/>
    <w:rsid w:val="26820C03"/>
    <w:rsid w:val="2A3896FE"/>
    <w:rsid w:val="2DA4799D"/>
    <w:rsid w:val="317DC711"/>
    <w:rsid w:val="37627560"/>
    <w:rsid w:val="4388B1B4"/>
    <w:rsid w:val="4388B1B4"/>
    <w:rsid w:val="473DE165"/>
    <w:rsid w:val="50C5B6C9"/>
    <w:rsid w:val="55EAB637"/>
    <w:rsid w:val="5898E071"/>
    <w:rsid w:val="5934536E"/>
    <w:rsid w:val="5A6335CC"/>
    <w:rsid w:val="5CA59720"/>
    <w:rsid w:val="631C74BD"/>
    <w:rsid w:val="67BE8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536E"/>
  <w15:chartTrackingRefBased/>
  <w15:docId w15:val="{BB08A5D2-D85A-4286-B043-040BE91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ableParagraph" w:customStyle="true">
    <w:uiPriority w:val="1"/>
    <w:name w:val="Table Paragraph"/>
    <w:basedOn w:val="Normal"/>
    <w:qFormat/>
    <w:rsid w:val="50C5B6C9"/>
    <w:rPr>
      <w:rFonts w:ascii="Aptos" w:hAnsi="Aptos" w:eastAsia="Aptos" w:cs="Arial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  <w:spacing w:after="160" w:line="279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76089AA2-AE70-44A1-A24B-BC97C7CA1B1B}"/>
</file>

<file path=customXml/itemProps2.xml><?xml version="1.0" encoding="utf-8"?>
<ds:datastoreItem xmlns:ds="http://schemas.openxmlformats.org/officeDocument/2006/customXml" ds:itemID="{DAEFEC3F-0368-43B7-964C-0E3A0CA33EAC}"/>
</file>

<file path=customXml/itemProps3.xml><?xml version="1.0" encoding="utf-8"?>
<ds:datastoreItem xmlns:ds="http://schemas.openxmlformats.org/officeDocument/2006/customXml" ds:itemID="{12A5F55E-3082-44D8-9147-66413B6115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6</revision>
  <dcterms:created xsi:type="dcterms:W3CDTF">2024-09-19T10:21:00.0000000Z</dcterms:created>
  <dcterms:modified xsi:type="dcterms:W3CDTF">2025-06-27T15:57:56.0549405Z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2024-09-19T10:21:31Z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55c217c2-b365-4080-8585-f55e51eb1f20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{"FileActivityType":"9","FileActivityTimeStamp":"2024-09-19T10:25:39.657Z","FileActivityUsersOnPage":[{"DisplayName":"Heather Casey","Id":"hcasey@hillingdon.gov.uk"}],"FileActivityNavigationId":null}</vt:lpwstr>
  </property>
</Properties>
</file>