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F7D7" w14:textId="318E1D65" w:rsidR="00072493" w:rsidRDefault="00EF7D51" w:rsidP="00B2543C">
      <w:pPr>
        <w:ind w:left="-709"/>
      </w:pPr>
      <w:r>
        <w:rPr>
          <w:rFonts w:ascii="Aptos" w:eastAsia="Aptos" w:hAnsi="Aptos" w:cs="Times New Roman"/>
          <w:noProof/>
        </w:rPr>
        <w:drawing>
          <wp:anchor distT="0" distB="0" distL="114300" distR="114300" simplePos="0" relativeHeight="251659280" behindDoc="0" locked="0" layoutInCell="1" allowOverlap="1" wp14:anchorId="306288E7" wp14:editId="340A7C77">
            <wp:simplePos x="0" y="0"/>
            <wp:positionH relativeFrom="column">
              <wp:posOffset>-2209800</wp:posOffset>
            </wp:positionH>
            <wp:positionV relativeFrom="paragraph">
              <wp:posOffset>-2676525</wp:posOffset>
            </wp:positionV>
            <wp:extent cx="13272770" cy="3924300"/>
            <wp:effectExtent l="0" t="0" r="5080" b="0"/>
            <wp:wrapNone/>
            <wp:docPr id="1942003407"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03407" name="Picture 24">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272770" cy="3924300"/>
                    </a:xfrm>
                    <a:prstGeom prst="rect">
                      <a:avLst/>
                    </a:prstGeom>
                  </pic:spPr>
                </pic:pic>
              </a:graphicData>
            </a:graphic>
          </wp:anchor>
        </w:drawing>
      </w:r>
      <w:r>
        <w:rPr>
          <w:rFonts w:ascii="Aptos" w:eastAsia="Aptos" w:hAnsi="Aptos" w:cs="Times New Roman"/>
          <w:noProof/>
        </w:rPr>
        <w:drawing>
          <wp:anchor distT="0" distB="0" distL="114300" distR="114300" simplePos="0" relativeHeight="251660304" behindDoc="0" locked="0" layoutInCell="1" allowOverlap="1" wp14:anchorId="5604E7D5" wp14:editId="70D14FEC">
            <wp:simplePos x="0" y="0"/>
            <wp:positionH relativeFrom="column">
              <wp:posOffset>3175000</wp:posOffset>
            </wp:positionH>
            <wp:positionV relativeFrom="paragraph">
              <wp:posOffset>-455930</wp:posOffset>
            </wp:positionV>
            <wp:extent cx="2520315" cy="191770"/>
            <wp:effectExtent l="0" t="0" r="0" b="0"/>
            <wp:wrapNone/>
            <wp:docPr id="1288017460"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7460" name="Picture 25">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1E3E43" w:rsidRPr="00281ABD">
        <w:rPr>
          <w:rFonts w:ascii="Aptos" w:eastAsia="Aptos" w:hAnsi="Aptos" w:cs="Times New Roman"/>
          <w:noProof/>
        </w:rPr>
        <w:drawing>
          <wp:anchor distT="0" distB="0" distL="114300" distR="114300" simplePos="0" relativeHeight="251656206" behindDoc="0" locked="0" layoutInCell="1" allowOverlap="1" wp14:anchorId="3408F59B" wp14:editId="0E1DDEDD">
            <wp:simplePos x="0" y="0"/>
            <wp:positionH relativeFrom="column">
              <wp:posOffset>7187565</wp:posOffset>
            </wp:positionH>
            <wp:positionV relativeFrom="paragraph">
              <wp:posOffset>2957195</wp:posOffset>
            </wp:positionV>
            <wp:extent cx="2190750" cy="2190750"/>
            <wp:effectExtent l="0" t="0" r="0" b="0"/>
            <wp:wrapNone/>
            <wp:docPr id="1" name="Picture 1" descr="Healthy Schools London Gold Awar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y Schools London Gold Award logo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E43" w:rsidRPr="00960A89">
        <w:rPr>
          <w:rFonts w:ascii="Aptos" w:eastAsia="Aptos" w:hAnsi="Aptos" w:cs="Times New Roman"/>
          <w:noProof/>
        </w:rPr>
        <w:drawing>
          <wp:anchor distT="0" distB="0" distL="114300" distR="114300" simplePos="0" relativeHeight="251656194" behindDoc="0" locked="0" layoutInCell="1" allowOverlap="1" wp14:anchorId="5CB9D5B8" wp14:editId="0A021297">
            <wp:simplePos x="0" y="0"/>
            <wp:positionH relativeFrom="column">
              <wp:posOffset>5422265</wp:posOffset>
            </wp:positionH>
            <wp:positionV relativeFrom="paragraph">
              <wp:posOffset>2952999</wp:posOffset>
            </wp:positionV>
            <wp:extent cx="2190750" cy="2190750"/>
            <wp:effectExtent l="0" t="0" r="0" b="0"/>
            <wp:wrapNone/>
            <wp:docPr id="2133340700" name="Picture 1" descr="Healthy Schools London Silver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40700" name="Picture 1" descr="Healthy Schools London Silver Award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C3D">
        <w:rPr>
          <w:noProof/>
        </w:rPr>
        <w:drawing>
          <wp:anchor distT="0" distB="0" distL="114300" distR="114300" simplePos="0" relativeHeight="251656195" behindDoc="0" locked="0" layoutInCell="1" allowOverlap="1" wp14:anchorId="6C07195B" wp14:editId="4F5C8621">
            <wp:simplePos x="0" y="0"/>
            <wp:positionH relativeFrom="column">
              <wp:posOffset>-2360295</wp:posOffset>
            </wp:positionH>
            <wp:positionV relativeFrom="page">
              <wp:posOffset>6466840</wp:posOffset>
            </wp:positionV>
            <wp:extent cx="12804775" cy="3439795"/>
            <wp:effectExtent l="0" t="0" r="0" b="8255"/>
            <wp:wrapSquare wrapText="bothSides"/>
            <wp:docPr id="49860536"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0536" name="Picture 1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flipH="1">
                      <a:off x="0" y="0"/>
                      <a:ext cx="12804775" cy="3439795"/>
                    </a:xfrm>
                    <a:prstGeom prst="rect">
                      <a:avLst/>
                    </a:prstGeom>
                  </pic:spPr>
                </pic:pic>
              </a:graphicData>
            </a:graphic>
            <wp14:sizeRelH relativeFrom="margin">
              <wp14:pctWidth>0</wp14:pctWidth>
            </wp14:sizeRelH>
            <wp14:sizeRelV relativeFrom="margin">
              <wp14:pctHeight>0</wp14:pctHeight>
            </wp14:sizeRelV>
          </wp:anchor>
        </w:drawing>
      </w:r>
      <w:r w:rsidR="00A5746B">
        <w:rPr>
          <w:noProof/>
        </w:rPr>
        <mc:AlternateContent>
          <mc:Choice Requires="wpg">
            <w:drawing>
              <wp:anchor distT="0" distB="0" distL="114300" distR="114300" simplePos="0" relativeHeight="251656193" behindDoc="0" locked="0" layoutInCell="1" allowOverlap="1" wp14:anchorId="7F94EFCD" wp14:editId="2110711E">
                <wp:simplePos x="0" y="0"/>
                <wp:positionH relativeFrom="column">
                  <wp:posOffset>-254000</wp:posOffset>
                </wp:positionH>
                <wp:positionV relativeFrom="paragraph">
                  <wp:posOffset>1629410</wp:posOffset>
                </wp:positionV>
                <wp:extent cx="6731635" cy="3300730"/>
                <wp:effectExtent l="0" t="0" r="0" b="0"/>
                <wp:wrapSquare wrapText="bothSides"/>
                <wp:docPr id="559842306"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31635" cy="3300730"/>
                          <a:chOff x="0" y="-311124"/>
                          <a:chExt cx="6732000" cy="3065995"/>
                        </a:xfrm>
                      </wpg:grpSpPr>
                      <wps:wsp>
                        <wps:cNvPr id="1012146447" name="Text Box 2">
                          <a:extLst>
                            <a:ext uri="{C183D7F6-B498-43B3-948B-1728B52AA6E4}">
                              <adec:decorative xmlns:adec="http://schemas.microsoft.com/office/drawing/2017/decorative" val="0"/>
                            </a:ext>
                          </a:extLst>
                        </wps:cNvPr>
                        <wps:cNvSpPr txBox="1">
                          <a:spLocks noChangeArrowheads="1"/>
                        </wps:cNvSpPr>
                        <wps:spPr bwMode="auto">
                          <a:xfrm>
                            <a:off x="0" y="-311124"/>
                            <a:ext cx="6732000" cy="1194045"/>
                          </a:xfrm>
                          <a:prstGeom prst="rect">
                            <a:avLst/>
                          </a:prstGeom>
                          <a:solidFill>
                            <a:srgbClr val="FFFFFF"/>
                          </a:solidFill>
                          <a:ln w="9525">
                            <a:noFill/>
                            <a:miter lim="800000"/>
                            <a:headEnd/>
                            <a:tailEnd/>
                          </a:ln>
                        </wps:spPr>
                        <wps:txbx>
                          <w:txbxContent>
                            <w:p w14:paraId="52616960" w14:textId="5758E8AE" w:rsidR="00E75EDB" w:rsidRPr="000619B1" w:rsidRDefault="00E75EDB" w:rsidP="000619B1">
                              <w:pPr>
                                <w:pStyle w:val="Title"/>
                              </w:pPr>
                              <w:r w:rsidRPr="000619B1">
                                <w:t>The Mayor</w:t>
                              </w:r>
                              <w:r w:rsidR="00A5746B">
                                <w:t xml:space="preserve"> of London’s</w:t>
                              </w:r>
                              <w:r w:rsidRPr="000619B1">
                                <w:t xml:space="preserve"> Award Programme</w:t>
                              </w:r>
                            </w:p>
                          </w:txbxContent>
                        </wps:txbx>
                        <wps:bodyPr rot="0" vert="horz" wrap="square" lIns="91440" tIns="45720" rIns="91440" bIns="45720" anchor="t" anchorCtr="0">
                          <a:noAutofit/>
                        </wps:bodyPr>
                      </wps:wsp>
                      <wps:wsp>
                        <wps:cNvPr id="1213308430" name="Text Box 2"/>
                        <wps:cNvSpPr txBox="1">
                          <a:spLocks noChangeArrowheads="1"/>
                        </wps:cNvSpPr>
                        <wps:spPr bwMode="auto">
                          <a:xfrm>
                            <a:off x="0" y="1086296"/>
                            <a:ext cx="6732000" cy="578232"/>
                          </a:xfrm>
                          <a:prstGeom prst="rect">
                            <a:avLst/>
                          </a:prstGeom>
                          <a:solidFill>
                            <a:srgbClr val="FFFFFF"/>
                          </a:solidFill>
                          <a:ln w="9525">
                            <a:noFill/>
                            <a:miter lim="800000"/>
                            <a:headEnd/>
                            <a:tailEnd/>
                          </a:ln>
                        </wps:spPr>
                        <wps:txbx>
                          <w:txbxContent>
                            <w:p w14:paraId="58102EB7" w14:textId="5683931C" w:rsidR="00BD23D8" w:rsidRPr="00F05CF6" w:rsidRDefault="00BD23D8" w:rsidP="000619B1">
                              <w:pPr>
                                <w:rPr>
                                  <w:b/>
                                  <w:bCs/>
                                  <w:color w:val="007ACC"/>
                                  <w:sz w:val="56"/>
                                  <w:szCs w:val="56"/>
                                </w:rPr>
                              </w:pPr>
                              <w:r w:rsidRPr="00F05CF6">
                                <w:rPr>
                                  <w:b/>
                                  <w:bCs/>
                                  <w:color w:val="007ACC"/>
                                  <w:sz w:val="56"/>
                                  <w:szCs w:val="56"/>
                                </w:rPr>
                                <w:t xml:space="preserve">Healthy </w:t>
                              </w:r>
                              <w:r w:rsidR="00E92127" w:rsidRPr="00F05CF6">
                                <w:rPr>
                                  <w:b/>
                                  <w:bCs/>
                                  <w:color w:val="007ACC"/>
                                  <w:sz w:val="56"/>
                                  <w:szCs w:val="56"/>
                                </w:rPr>
                                <w:t>Schools</w:t>
                              </w:r>
                              <w:r w:rsidRPr="00F05CF6">
                                <w:rPr>
                                  <w:b/>
                                  <w:bCs/>
                                  <w:color w:val="007ACC"/>
                                  <w:sz w:val="56"/>
                                  <w:szCs w:val="56"/>
                                </w:rPr>
                                <w:t xml:space="preserve"> London</w:t>
                              </w:r>
                            </w:p>
                            <w:p w14:paraId="3BEF6280" w14:textId="77777777" w:rsidR="00BD23D8" w:rsidRPr="00BD23D8" w:rsidRDefault="00BD23D8" w:rsidP="00BD23D8"/>
                          </w:txbxContent>
                        </wps:txbx>
                        <wps:bodyPr rot="0" vert="horz" wrap="square" lIns="91440" tIns="45720" rIns="91440" bIns="45720" anchor="t" anchorCtr="0">
                          <a:noAutofit/>
                        </wps:bodyPr>
                      </wps:wsp>
                      <wps:wsp>
                        <wps:cNvPr id="678906739" name="Text Box 2">
                          <a:extLst>
                            <a:ext uri="{C183D7F6-B498-43B3-948B-1728B52AA6E4}">
                              <adec:decorative xmlns:adec="http://schemas.microsoft.com/office/drawing/2017/decorative" val="0"/>
                            </a:ext>
                          </a:extLst>
                        </wps:cNvPr>
                        <wps:cNvSpPr txBox="1">
                          <a:spLocks noChangeArrowheads="1"/>
                        </wps:cNvSpPr>
                        <wps:spPr bwMode="auto">
                          <a:xfrm>
                            <a:off x="0" y="1676401"/>
                            <a:ext cx="6732000" cy="1078470"/>
                          </a:xfrm>
                          <a:prstGeom prst="rect">
                            <a:avLst/>
                          </a:prstGeom>
                          <a:solidFill>
                            <a:srgbClr val="FFFFFF"/>
                          </a:solidFill>
                          <a:ln w="9525">
                            <a:noFill/>
                            <a:miter lim="800000"/>
                            <a:headEnd/>
                            <a:tailEnd/>
                          </a:ln>
                        </wps:spPr>
                        <wps:txbx>
                          <w:txbxContent>
                            <w:p w14:paraId="416229B9" w14:textId="31DE6D7B" w:rsidR="00BD23D8" w:rsidRPr="00F05CF6" w:rsidRDefault="008F4570" w:rsidP="00BD23D8">
                              <w:pPr>
                                <w:spacing w:after="0"/>
                                <w:rPr>
                                  <w:b/>
                                  <w:bCs/>
                                  <w:color w:val="007ACC"/>
                                  <w:sz w:val="48"/>
                                  <w:szCs w:val="48"/>
                                </w:rPr>
                              </w:pPr>
                              <w:r w:rsidRPr="00F05CF6">
                                <w:rPr>
                                  <w:b/>
                                  <w:bCs/>
                                  <w:sz w:val="48"/>
                                  <w:szCs w:val="48"/>
                                </w:rPr>
                                <w:t xml:space="preserve">Silver Award </w:t>
                              </w:r>
                              <w:r w:rsidR="00C855AE" w:rsidRPr="00F05CF6">
                                <w:rPr>
                                  <w:b/>
                                  <w:bCs/>
                                  <w:sz w:val="48"/>
                                  <w:szCs w:val="48"/>
                                </w:rPr>
                                <w:t>t</w:t>
                              </w:r>
                              <w:r w:rsidRPr="00F05CF6">
                                <w:rPr>
                                  <w:b/>
                                  <w:bCs/>
                                  <w:sz w:val="48"/>
                                  <w:szCs w:val="48"/>
                                </w:rPr>
                                <w:t>ool and</w:t>
                              </w:r>
                              <w:r w:rsidR="00A7537E">
                                <w:rPr>
                                  <w:b/>
                                  <w:bCs/>
                                  <w:sz w:val="48"/>
                                  <w:szCs w:val="48"/>
                                </w:rPr>
                                <w:t xml:space="preserve"> </w:t>
                              </w:r>
                              <w:r w:rsidRPr="00F05CF6">
                                <w:rPr>
                                  <w:b/>
                                  <w:bCs/>
                                  <w:sz w:val="48"/>
                                  <w:szCs w:val="48"/>
                                </w:rPr>
                                <w:t xml:space="preserve">Gold Award </w:t>
                              </w:r>
                              <w:r w:rsidR="00C855AE" w:rsidRPr="00F05CF6">
                                <w:rPr>
                                  <w:b/>
                                  <w:bCs/>
                                  <w:sz w:val="48"/>
                                  <w:szCs w:val="48"/>
                                </w:rPr>
                                <w:t>t</w:t>
                              </w:r>
                              <w:r w:rsidRPr="00F05CF6">
                                <w:rPr>
                                  <w:b/>
                                  <w:bCs/>
                                  <w:sz w:val="48"/>
                                  <w:szCs w:val="48"/>
                                </w:rPr>
                                <w:t>ool</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F94EFCD" id="Group 9" o:spid="_x0000_s1026" alt="&quot;&quot;" style="position:absolute;left:0;text-align:left;margin-left:-20pt;margin-top:128.3pt;width:530.05pt;height:259.9pt;z-index:251656193;mso-height-relative:margin" coordorigin=",-3111" coordsize="67320,3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">
                <v:shapetype id="_x0000_t202" coordsize="21600,21600" o:spt="202" path="m,l,21600r21600,l21600,xe">
                  <v:stroke joinstyle="miter"/>
                  <v:path gradientshapeok="t" o:connecttype="rect"/>
                </v:shapetype>
                <v:shape id="_x0000_s1027" type="#_x0000_t202" style="position:absolute;top:-3111;width:67320;height:1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" stroked="f">
                  <v:textbox>
                    <w:txbxContent>
                      <w:p w14:paraId="52616960" w14:textId="5758E8AE" w:rsidR="00E75EDB" w:rsidRPr="000619B1" w:rsidRDefault="00E75EDB" w:rsidP="000619B1">
                        <w:pPr>
                          <w:pStyle w:val="Title"/>
                        </w:pPr>
                        <w:r w:rsidRPr="000619B1">
                          <w:t>The Mayor</w:t>
                        </w:r>
                        <w:r w:rsidR="00A5746B">
                          <w:t xml:space="preserve"> of London’s</w:t>
                        </w:r>
                        <w:r w:rsidRPr="000619B1">
                          <w:t xml:space="preserve"> Award Programme</w:t>
                        </w:r>
                      </w:p>
                    </w:txbxContent>
                  </v:textbox>
                </v:shape>
                <v:shape id="_x0000_s1028" type="#_x0000_t202" style="position:absolute;top:10862;width:67320;height: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" stroked="f">
                  <v:textbox>
                    <w:txbxContent>
                      <w:p w14:paraId="58102EB7" w14:textId="5683931C" w:rsidR="00BD23D8" w:rsidRPr="00F05CF6" w:rsidRDefault="00BD23D8" w:rsidP="000619B1">
                        <w:pPr>
                          <w:rPr>
                            <w:b/>
                            <w:bCs/>
                            <w:color w:val="007ACC"/>
                            <w:sz w:val="56"/>
                            <w:szCs w:val="56"/>
                          </w:rPr>
                        </w:pPr>
                        <w:r w:rsidRPr="00F05CF6">
                          <w:rPr>
                            <w:b/>
                            <w:bCs/>
                            <w:color w:val="007ACC"/>
                            <w:sz w:val="56"/>
                            <w:szCs w:val="56"/>
                          </w:rPr>
                          <w:t xml:space="preserve">Healthy </w:t>
                        </w:r>
                        <w:r w:rsidR="00E92127" w:rsidRPr="00F05CF6">
                          <w:rPr>
                            <w:b/>
                            <w:bCs/>
                            <w:color w:val="007ACC"/>
                            <w:sz w:val="56"/>
                            <w:szCs w:val="56"/>
                          </w:rPr>
                          <w:t>Schools</w:t>
                        </w:r>
                        <w:r w:rsidRPr="00F05CF6">
                          <w:rPr>
                            <w:b/>
                            <w:bCs/>
                            <w:color w:val="007ACC"/>
                            <w:sz w:val="56"/>
                            <w:szCs w:val="56"/>
                          </w:rPr>
                          <w:t xml:space="preserve"> London</w:t>
                        </w:r>
                      </w:p>
                      <w:p w14:paraId="3BEF6280" w14:textId="77777777" w:rsidR="00BD23D8" w:rsidRPr="00BD23D8" w:rsidRDefault="00BD23D8" w:rsidP="00BD23D8"/>
                    </w:txbxContent>
                  </v:textbox>
                </v:shape>
                <v:shape id="_x0000_s1029" type="#_x0000_t202" style="position:absolute;top:16764;width:67320;height:1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" stroked="f">
                  <v:textbox>
                    <w:txbxContent>
                      <w:p w14:paraId="416229B9" w14:textId="31DE6D7B" w:rsidR="00BD23D8" w:rsidRPr="00F05CF6" w:rsidRDefault="008F4570" w:rsidP="00BD23D8">
                        <w:pPr>
                          <w:spacing w:after="0"/>
                          <w:rPr>
                            <w:b/>
                            <w:bCs/>
                            <w:color w:val="007ACC"/>
                            <w:sz w:val="48"/>
                            <w:szCs w:val="48"/>
                          </w:rPr>
                        </w:pPr>
                        <w:r w:rsidRPr="00F05CF6">
                          <w:rPr>
                            <w:b/>
                            <w:bCs/>
                            <w:sz w:val="48"/>
                            <w:szCs w:val="48"/>
                          </w:rPr>
                          <w:t xml:space="preserve">Silver Award </w:t>
                        </w:r>
                        <w:r w:rsidR="00C855AE" w:rsidRPr="00F05CF6">
                          <w:rPr>
                            <w:b/>
                            <w:bCs/>
                            <w:sz w:val="48"/>
                            <w:szCs w:val="48"/>
                          </w:rPr>
                          <w:t>t</w:t>
                        </w:r>
                        <w:r w:rsidRPr="00F05CF6">
                          <w:rPr>
                            <w:b/>
                            <w:bCs/>
                            <w:sz w:val="48"/>
                            <w:szCs w:val="48"/>
                          </w:rPr>
                          <w:t>ool and</w:t>
                        </w:r>
                        <w:r w:rsidR="00A7537E">
                          <w:rPr>
                            <w:b/>
                            <w:bCs/>
                            <w:sz w:val="48"/>
                            <w:szCs w:val="48"/>
                          </w:rPr>
                          <w:t xml:space="preserve"> </w:t>
                        </w:r>
                        <w:r w:rsidRPr="00F05CF6">
                          <w:rPr>
                            <w:b/>
                            <w:bCs/>
                            <w:sz w:val="48"/>
                            <w:szCs w:val="48"/>
                          </w:rPr>
                          <w:t xml:space="preserve">Gold Award </w:t>
                        </w:r>
                        <w:r w:rsidR="00C855AE" w:rsidRPr="00F05CF6">
                          <w:rPr>
                            <w:b/>
                            <w:bCs/>
                            <w:sz w:val="48"/>
                            <w:szCs w:val="48"/>
                          </w:rPr>
                          <w:t>t</w:t>
                        </w:r>
                        <w:r w:rsidRPr="00F05CF6">
                          <w:rPr>
                            <w:b/>
                            <w:bCs/>
                            <w:sz w:val="48"/>
                            <w:szCs w:val="48"/>
                          </w:rPr>
                          <w:t>ool</w:t>
                        </w:r>
                      </w:p>
                    </w:txbxContent>
                  </v:textbox>
                </v:shape>
                <w10:wrap type="square"/>
              </v:group>
            </w:pict>
          </mc:Fallback>
        </mc:AlternateContent>
      </w:r>
      <w:r w:rsidR="00072493">
        <w:br w:type="page"/>
      </w:r>
    </w:p>
    <w:p w14:paraId="4397CD1A" w14:textId="30563CF0" w:rsidR="00552FE0" w:rsidRPr="00DC7231" w:rsidRDefault="00F05CF6" w:rsidP="00B2543C">
      <w:pPr>
        <w:pStyle w:val="Sectionblue"/>
      </w:pPr>
      <w:bookmarkStart w:id="0" w:name="_Toc199172349"/>
      <w:r w:rsidRPr="00B2543C">
        <w:lastRenderedPageBreak/>
        <w:t>Contents</w:t>
      </w:r>
      <w:bookmarkEnd w:id="0"/>
    </w:p>
    <w:p w14:paraId="25C5A1CE" w14:textId="77777777" w:rsidR="00A7095F" w:rsidRDefault="00A7095F" w:rsidP="00B2543C"/>
    <w:p w14:paraId="490AA82F" w14:textId="487B93A6" w:rsidR="00E11910" w:rsidRDefault="00C95A19" w:rsidP="00B2543C">
      <w:pPr>
        <w:pStyle w:val="TOC1"/>
        <w:rPr>
          <w:rFonts w:asciiTheme="minorHAnsi" w:eastAsiaTheme="minorEastAsia" w:hAnsiTheme="minorHAnsi" w:cstheme="minorBidi"/>
          <w:b w:val="0"/>
          <w:bCs w:val="0"/>
          <w:color w:val="auto"/>
          <w:sz w:val="24"/>
          <w:szCs w:val="24"/>
          <w:lang w:eastAsia="en-GB"/>
        </w:rPr>
      </w:pPr>
      <w:r>
        <w:rPr>
          <w:rFonts w:ascii="Arial Rounded MT Bold" w:hAnsi="Arial Rounded MT Bold"/>
        </w:rPr>
        <w:fldChar w:fldCharType="begin"/>
      </w:r>
      <w:r>
        <w:rPr>
          <w:rFonts w:ascii="Arial Rounded MT Bold" w:hAnsi="Arial Rounded MT Bold"/>
        </w:rPr>
        <w:instrText xml:space="preserve"> TOC \h \z \t "Heading 1,2,Section_blue,1" </w:instrText>
      </w:r>
      <w:r>
        <w:rPr>
          <w:rFonts w:ascii="Arial Rounded MT Bold" w:hAnsi="Arial Rounded MT Bold"/>
        </w:rPr>
        <w:fldChar w:fldCharType="separate"/>
      </w:r>
      <w:hyperlink w:anchor="_Toc199172349" w:history="1">
        <w:r w:rsidR="00E11910" w:rsidRPr="00480E99">
          <w:rPr>
            <w:rStyle w:val="Hyperlink"/>
          </w:rPr>
          <w:t>Contents</w:t>
        </w:r>
        <w:r w:rsidR="00E11910">
          <w:rPr>
            <w:webHidden/>
          </w:rPr>
          <w:tab/>
        </w:r>
        <w:r w:rsidR="00E11910">
          <w:rPr>
            <w:webHidden/>
          </w:rPr>
          <w:fldChar w:fldCharType="begin"/>
        </w:r>
        <w:r w:rsidR="00E11910">
          <w:rPr>
            <w:webHidden/>
          </w:rPr>
          <w:instrText xml:space="preserve"> PAGEREF _Toc199172349 \h </w:instrText>
        </w:r>
        <w:r w:rsidR="00E11910">
          <w:rPr>
            <w:webHidden/>
          </w:rPr>
        </w:r>
        <w:r w:rsidR="00E11910">
          <w:rPr>
            <w:webHidden/>
          </w:rPr>
          <w:fldChar w:fldCharType="separate"/>
        </w:r>
        <w:r w:rsidR="001F25F1">
          <w:rPr>
            <w:webHidden/>
          </w:rPr>
          <w:t>1</w:t>
        </w:r>
        <w:r w:rsidR="00E11910">
          <w:rPr>
            <w:webHidden/>
          </w:rPr>
          <w:fldChar w:fldCharType="end"/>
        </w:r>
      </w:hyperlink>
    </w:p>
    <w:p w14:paraId="38E2E8DE" w14:textId="17F1D64D" w:rsidR="00E11910" w:rsidRDefault="00E11910" w:rsidP="00B2543C">
      <w:pPr>
        <w:pStyle w:val="TOC1"/>
        <w:rPr>
          <w:rFonts w:asciiTheme="minorHAnsi" w:eastAsiaTheme="minorEastAsia" w:hAnsiTheme="minorHAnsi" w:cstheme="minorBidi"/>
          <w:b w:val="0"/>
          <w:bCs w:val="0"/>
          <w:color w:val="auto"/>
          <w:sz w:val="24"/>
          <w:szCs w:val="24"/>
          <w:lang w:eastAsia="en-GB"/>
        </w:rPr>
      </w:pPr>
      <w:hyperlink w:anchor="_Toc199172350" w:history="1">
        <w:r w:rsidRPr="00480E99">
          <w:rPr>
            <w:rStyle w:val="Hyperlink"/>
          </w:rPr>
          <w:t>Introduction</w:t>
        </w:r>
        <w:r>
          <w:rPr>
            <w:webHidden/>
          </w:rPr>
          <w:tab/>
        </w:r>
        <w:r>
          <w:rPr>
            <w:webHidden/>
          </w:rPr>
          <w:fldChar w:fldCharType="begin"/>
        </w:r>
        <w:r>
          <w:rPr>
            <w:webHidden/>
          </w:rPr>
          <w:instrText xml:space="preserve"> PAGEREF _Toc199172350 \h </w:instrText>
        </w:r>
        <w:r>
          <w:rPr>
            <w:webHidden/>
          </w:rPr>
        </w:r>
        <w:r>
          <w:rPr>
            <w:webHidden/>
          </w:rPr>
          <w:fldChar w:fldCharType="separate"/>
        </w:r>
        <w:r w:rsidR="001F25F1">
          <w:rPr>
            <w:webHidden/>
          </w:rPr>
          <w:t>0</w:t>
        </w:r>
        <w:r>
          <w:rPr>
            <w:webHidden/>
          </w:rPr>
          <w:fldChar w:fldCharType="end"/>
        </w:r>
      </w:hyperlink>
    </w:p>
    <w:p w14:paraId="740C65A9" w14:textId="70A48B84" w:rsidR="00E11910" w:rsidRDefault="00E11910" w:rsidP="00B2543C">
      <w:pPr>
        <w:pStyle w:val="TOC1"/>
        <w:rPr>
          <w:rFonts w:asciiTheme="minorHAnsi" w:eastAsiaTheme="minorEastAsia" w:hAnsiTheme="minorHAnsi" w:cstheme="minorBidi"/>
          <w:b w:val="0"/>
          <w:bCs w:val="0"/>
          <w:color w:val="auto"/>
          <w:sz w:val="24"/>
          <w:szCs w:val="24"/>
          <w:lang w:eastAsia="en-GB"/>
        </w:rPr>
      </w:pPr>
      <w:hyperlink w:anchor="_Toc199172351" w:history="1">
        <w:r w:rsidRPr="00480E99">
          <w:rPr>
            <w:rStyle w:val="Hyperlink"/>
          </w:rPr>
          <w:t>School details</w:t>
        </w:r>
        <w:r>
          <w:rPr>
            <w:webHidden/>
          </w:rPr>
          <w:tab/>
        </w:r>
        <w:r>
          <w:rPr>
            <w:webHidden/>
          </w:rPr>
          <w:fldChar w:fldCharType="begin"/>
        </w:r>
        <w:r>
          <w:rPr>
            <w:webHidden/>
          </w:rPr>
          <w:instrText xml:space="preserve"> PAGEREF _Toc199172351 \h </w:instrText>
        </w:r>
        <w:r>
          <w:rPr>
            <w:webHidden/>
          </w:rPr>
        </w:r>
        <w:r>
          <w:rPr>
            <w:webHidden/>
          </w:rPr>
          <w:fldChar w:fldCharType="separate"/>
        </w:r>
        <w:r w:rsidR="001F25F1">
          <w:rPr>
            <w:webHidden/>
          </w:rPr>
          <w:t>3</w:t>
        </w:r>
        <w:r>
          <w:rPr>
            <w:webHidden/>
          </w:rPr>
          <w:fldChar w:fldCharType="end"/>
        </w:r>
      </w:hyperlink>
    </w:p>
    <w:p w14:paraId="1AA4FC82" w14:textId="6616AAD6" w:rsidR="00E11910" w:rsidRDefault="00E11910" w:rsidP="00B2543C">
      <w:pPr>
        <w:pStyle w:val="TOC1"/>
        <w:rPr>
          <w:rFonts w:asciiTheme="minorHAnsi" w:eastAsiaTheme="minorEastAsia" w:hAnsiTheme="minorHAnsi" w:cstheme="minorBidi"/>
          <w:b w:val="0"/>
          <w:bCs w:val="0"/>
          <w:color w:val="auto"/>
          <w:sz w:val="24"/>
          <w:szCs w:val="24"/>
          <w:lang w:eastAsia="en-GB"/>
        </w:rPr>
      </w:pPr>
      <w:hyperlink w:anchor="_Toc199172352" w:history="1">
        <w:r w:rsidRPr="00480E99">
          <w:rPr>
            <w:rStyle w:val="Hyperlink"/>
          </w:rPr>
          <w:t>Healthy Schools London</w:t>
        </w:r>
        <w:r>
          <w:rPr>
            <w:webHidden/>
          </w:rPr>
          <w:tab/>
        </w:r>
        <w:r>
          <w:rPr>
            <w:webHidden/>
          </w:rPr>
          <w:fldChar w:fldCharType="begin"/>
        </w:r>
        <w:r>
          <w:rPr>
            <w:webHidden/>
          </w:rPr>
          <w:instrText xml:space="preserve"> PAGEREF _Toc199172352 \h </w:instrText>
        </w:r>
        <w:r>
          <w:rPr>
            <w:webHidden/>
          </w:rPr>
        </w:r>
        <w:r>
          <w:rPr>
            <w:webHidden/>
          </w:rPr>
          <w:fldChar w:fldCharType="separate"/>
        </w:r>
        <w:r w:rsidR="001F25F1">
          <w:rPr>
            <w:webHidden/>
          </w:rPr>
          <w:t>5</w:t>
        </w:r>
        <w:r>
          <w:rPr>
            <w:webHidden/>
          </w:rPr>
          <w:fldChar w:fldCharType="end"/>
        </w:r>
      </w:hyperlink>
    </w:p>
    <w:p w14:paraId="4677C14C" w14:textId="6E0A0B0A" w:rsidR="00E11910" w:rsidRDefault="00E11910" w:rsidP="00B2543C">
      <w:pPr>
        <w:pStyle w:val="TOC1"/>
        <w:rPr>
          <w:rFonts w:asciiTheme="minorHAnsi" w:eastAsiaTheme="minorEastAsia" w:hAnsiTheme="minorHAnsi" w:cstheme="minorBidi"/>
          <w:b w:val="0"/>
          <w:bCs w:val="0"/>
          <w:color w:val="auto"/>
          <w:sz w:val="24"/>
          <w:szCs w:val="24"/>
          <w:lang w:eastAsia="en-GB"/>
        </w:rPr>
      </w:pPr>
      <w:hyperlink w:anchor="_Toc199172353" w:history="1">
        <w:r w:rsidRPr="00480E99">
          <w:rPr>
            <w:rStyle w:val="Hyperlink"/>
          </w:rPr>
          <w:t>Silver Award tool</w:t>
        </w:r>
        <w:r>
          <w:rPr>
            <w:webHidden/>
          </w:rPr>
          <w:tab/>
        </w:r>
        <w:r>
          <w:rPr>
            <w:webHidden/>
          </w:rPr>
          <w:fldChar w:fldCharType="begin"/>
        </w:r>
        <w:r>
          <w:rPr>
            <w:webHidden/>
          </w:rPr>
          <w:instrText xml:space="preserve"> PAGEREF _Toc199172353 \h </w:instrText>
        </w:r>
        <w:r>
          <w:rPr>
            <w:webHidden/>
          </w:rPr>
        </w:r>
        <w:r>
          <w:rPr>
            <w:webHidden/>
          </w:rPr>
          <w:fldChar w:fldCharType="separate"/>
        </w:r>
        <w:r w:rsidR="001F25F1">
          <w:rPr>
            <w:webHidden/>
          </w:rPr>
          <w:t>5</w:t>
        </w:r>
        <w:r>
          <w:rPr>
            <w:webHidden/>
          </w:rPr>
          <w:fldChar w:fldCharType="end"/>
        </w:r>
      </w:hyperlink>
    </w:p>
    <w:p w14:paraId="7B3F51AE" w14:textId="6A65734B" w:rsidR="00E11910" w:rsidRDefault="00E11910" w:rsidP="00B2543C">
      <w:pPr>
        <w:pStyle w:val="TOC2"/>
        <w:rPr>
          <w:rFonts w:asciiTheme="minorHAnsi" w:eastAsiaTheme="minorEastAsia" w:hAnsiTheme="minorHAnsi" w:cstheme="minorBidi"/>
          <w:lang w:eastAsia="en-GB"/>
        </w:rPr>
      </w:pPr>
      <w:hyperlink w:anchor="_Toc199172354" w:history="1">
        <w:r w:rsidRPr="00480E99">
          <w:rPr>
            <w:rStyle w:val="Hyperlink"/>
          </w:rPr>
          <w:t>Purpose</w:t>
        </w:r>
        <w:r>
          <w:rPr>
            <w:webHidden/>
          </w:rPr>
          <w:tab/>
        </w:r>
        <w:r>
          <w:rPr>
            <w:webHidden/>
          </w:rPr>
          <w:fldChar w:fldCharType="begin"/>
        </w:r>
        <w:r>
          <w:rPr>
            <w:webHidden/>
          </w:rPr>
          <w:instrText xml:space="preserve"> PAGEREF _Toc199172354 \h </w:instrText>
        </w:r>
        <w:r>
          <w:rPr>
            <w:webHidden/>
          </w:rPr>
        </w:r>
        <w:r>
          <w:rPr>
            <w:webHidden/>
          </w:rPr>
          <w:fldChar w:fldCharType="separate"/>
        </w:r>
        <w:r w:rsidR="001F25F1">
          <w:rPr>
            <w:webHidden/>
          </w:rPr>
          <w:t>6</w:t>
        </w:r>
        <w:r>
          <w:rPr>
            <w:webHidden/>
          </w:rPr>
          <w:fldChar w:fldCharType="end"/>
        </w:r>
      </w:hyperlink>
    </w:p>
    <w:p w14:paraId="472D6E95" w14:textId="284ADE79" w:rsidR="00E11910" w:rsidRDefault="00E11910" w:rsidP="00B2543C">
      <w:pPr>
        <w:pStyle w:val="TOC2"/>
        <w:rPr>
          <w:rFonts w:asciiTheme="minorHAnsi" w:eastAsiaTheme="minorEastAsia" w:hAnsiTheme="minorHAnsi" w:cstheme="minorBidi"/>
          <w:lang w:eastAsia="en-GB"/>
        </w:rPr>
      </w:pPr>
      <w:hyperlink w:anchor="_Toc199172355" w:history="1">
        <w:r w:rsidRPr="00480E99">
          <w:rPr>
            <w:rStyle w:val="Hyperlink"/>
          </w:rPr>
          <w:t>Needs analysis</w:t>
        </w:r>
        <w:r>
          <w:rPr>
            <w:webHidden/>
          </w:rPr>
          <w:tab/>
        </w:r>
        <w:r>
          <w:rPr>
            <w:webHidden/>
          </w:rPr>
          <w:fldChar w:fldCharType="begin"/>
        </w:r>
        <w:r>
          <w:rPr>
            <w:webHidden/>
          </w:rPr>
          <w:instrText xml:space="preserve"> PAGEREF _Toc199172355 \h </w:instrText>
        </w:r>
        <w:r>
          <w:rPr>
            <w:webHidden/>
          </w:rPr>
        </w:r>
        <w:r>
          <w:rPr>
            <w:webHidden/>
          </w:rPr>
          <w:fldChar w:fldCharType="separate"/>
        </w:r>
        <w:r w:rsidR="001F25F1">
          <w:rPr>
            <w:webHidden/>
          </w:rPr>
          <w:t>7</w:t>
        </w:r>
        <w:r>
          <w:rPr>
            <w:webHidden/>
          </w:rPr>
          <w:fldChar w:fldCharType="end"/>
        </w:r>
      </w:hyperlink>
    </w:p>
    <w:p w14:paraId="34F81309" w14:textId="1AF4D739" w:rsidR="00E11910" w:rsidRDefault="00E11910" w:rsidP="00B2543C">
      <w:pPr>
        <w:pStyle w:val="TOC2"/>
        <w:rPr>
          <w:rFonts w:asciiTheme="minorHAnsi" w:eastAsiaTheme="minorEastAsia" w:hAnsiTheme="minorHAnsi" w:cstheme="minorBidi"/>
          <w:lang w:eastAsia="en-GB"/>
        </w:rPr>
      </w:pPr>
      <w:hyperlink w:anchor="_Toc199172356" w:history="1">
        <w:r w:rsidRPr="00480E99">
          <w:rPr>
            <w:rStyle w:val="Hyperlink"/>
          </w:rPr>
          <w:t>Planned outcomes and monitoring</w:t>
        </w:r>
        <w:r>
          <w:rPr>
            <w:webHidden/>
          </w:rPr>
          <w:tab/>
        </w:r>
        <w:r>
          <w:rPr>
            <w:webHidden/>
          </w:rPr>
          <w:fldChar w:fldCharType="begin"/>
        </w:r>
        <w:r>
          <w:rPr>
            <w:webHidden/>
          </w:rPr>
          <w:instrText xml:space="preserve"> PAGEREF _Toc199172356 \h </w:instrText>
        </w:r>
        <w:r>
          <w:rPr>
            <w:webHidden/>
          </w:rPr>
        </w:r>
        <w:r>
          <w:rPr>
            <w:webHidden/>
          </w:rPr>
          <w:fldChar w:fldCharType="separate"/>
        </w:r>
        <w:r w:rsidR="001F25F1">
          <w:rPr>
            <w:webHidden/>
          </w:rPr>
          <w:t>10</w:t>
        </w:r>
        <w:r>
          <w:rPr>
            <w:webHidden/>
          </w:rPr>
          <w:fldChar w:fldCharType="end"/>
        </w:r>
      </w:hyperlink>
    </w:p>
    <w:p w14:paraId="2BFF0FFF" w14:textId="35602F4B" w:rsidR="00E11910" w:rsidRDefault="00E11910" w:rsidP="00B2543C">
      <w:pPr>
        <w:pStyle w:val="TOC2"/>
        <w:rPr>
          <w:rFonts w:asciiTheme="minorHAnsi" w:eastAsiaTheme="minorEastAsia" w:hAnsiTheme="minorHAnsi" w:cstheme="minorBidi"/>
          <w:lang w:eastAsia="en-GB"/>
        </w:rPr>
      </w:pPr>
      <w:hyperlink w:anchor="_Toc199172357" w:history="1">
        <w:r w:rsidRPr="00480E99">
          <w:rPr>
            <w:rStyle w:val="Hyperlink"/>
          </w:rPr>
          <w:t>Action plan</w:t>
        </w:r>
        <w:r>
          <w:rPr>
            <w:webHidden/>
          </w:rPr>
          <w:tab/>
        </w:r>
        <w:r>
          <w:rPr>
            <w:webHidden/>
          </w:rPr>
          <w:fldChar w:fldCharType="begin"/>
        </w:r>
        <w:r>
          <w:rPr>
            <w:webHidden/>
          </w:rPr>
          <w:instrText xml:space="preserve"> PAGEREF _Toc199172357 \h </w:instrText>
        </w:r>
        <w:r>
          <w:rPr>
            <w:webHidden/>
          </w:rPr>
        </w:r>
        <w:r>
          <w:rPr>
            <w:webHidden/>
          </w:rPr>
          <w:fldChar w:fldCharType="separate"/>
        </w:r>
        <w:r w:rsidR="001F25F1">
          <w:rPr>
            <w:webHidden/>
          </w:rPr>
          <w:t>12</w:t>
        </w:r>
        <w:r>
          <w:rPr>
            <w:webHidden/>
          </w:rPr>
          <w:fldChar w:fldCharType="end"/>
        </w:r>
      </w:hyperlink>
    </w:p>
    <w:p w14:paraId="7315674D" w14:textId="0DCAA9B3" w:rsidR="00E11910" w:rsidRDefault="00E11910" w:rsidP="00B2543C">
      <w:pPr>
        <w:pStyle w:val="TOC1"/>
        <w:rPr>
          <w:rFonts w:asciiTheme="minorHAnsi" w:eastAsiaTheme="minorEastAsia" w:hAnsiTheme="minorHAnsi" w:cstheme="minorBidi"/>
          <w:b w:val="0"/>
          <w:bCs w:val="0"/>
          <w:color w:val="auto"/>
          <w:sz w:val="24"/>
          <w:szCs w:val="24"/>
          <w:lang w:eastAsia="en-GB"/>
        </w:rPr>
      </w:pPr>
      <w:hyperlink w:anchor="_Toc199172358" w:history="1">
        <w:r w:rsidRPr="00480E99">
          <w:rPr>
            <w:rStyle w:val="Hyperlink"/>
          </w:rPr>
          <w:t>Healthy Schools London</w:t>
        </w:r>
        <w:r>
          <w:rPr>
            <w:webHidden/>
          </w:rPr>
          <w:tab/>
        </w:r>
        <w:r>
          <w:rPr>
            <w:webHidden/>
          </w:rPr>
          <w:fldChar w:fldCharType="begin"/>
        </w:r>
        <w:r>
          <w:rPr>
            <w:webHidden/>
          </w:rPr>
          <w:instrText xml:space="preserve"> PAGEREF _Toc199172358 \h </w:instrText>
        </w:r>
        <w:r>
          <w:rPr>
            <w:webHidden/>
          </w:rPr>
        </w:r>
        <w:r>
          <w:rPr>
            <w:webHidden/>
          </w:rPr>
          <w:fldChar w:fldCharType="separate"/>
        </w:r>
        <w:r w:rsidR="001F25F1">
          <w:rPr>
            <w:webHidden/>
          </w:rPr>
          <w:t>14</w:t>
        </w:r>
        <w:r>
          <w:rPr>
            <w:webHidden/>
          </w:rPr>
          <w:fldChar w:fldCharType="end"/>
        </w:r>
      </w:hyperlink>
    </w:p>
    <w:p w14:paraId="1728E19F" w14:textId="02EA73B6" w:rsidR="00E11910" w:rsidRDefault="00E11910" w:rsidP="00B2543C">
      <w:pPr>
        <w:pStyle w:val="TOC1"/>
        <w:rPr>
          <w:rFonts w:asciiTheme="minorHAnsi" w:eastAsiaTheme="minorEastAsia" w:hAnsiTheme="minorHAnsi" w:cstheme="minorBidi"/>
          <w:b w:val="0"/>
          <w:bCs w:val="0"/>
          <w:color w:val="auto"/>
          <w:sz w:val="24"/>
          <w:szCs w:val="24"/>
          <w:lang w:eastAsia="en-GB"/>
        </w:rPr>
      </w:pPr>
      <w:hyperlink w:anchor="_Toc199172359" w:history="1">
        <w:r w:rsidRPr="00480E99">
          <w:rPr>
            <w:rStyle w:val="Hyperlink"/>
          </w:rPr>
          <w:t>Gold Award tool</w:t>
        </w:r>
        <w:r>
          <w:rPr>
            <w:webHidden/>
          </w:rPr>
          <w:tab/>
        </w:r>
        <w:r>
          <w:rPr>
            <w:webHidden/>
          </w:rPr>
          <w:fldChar w:fldCharType="begin"/>
        </w:r>
        <w:r>
          <w:rPr>
            <w:webHidden/>
          </w:rPr>
          <w:instrText xml:space="preserve"> PAGEREF _Toc199172359 \h </w:instrText>
        </w:r>
        <w:r>
          <w:rPr>
            <w:webHidden/>
          </w:rPr>
        </w:r>
        <w:r>
          <w:rPr>
            <w:webHidden/>
          </w:rPr>
          <w:fldChar w:fldCharType="separate"/>
        </w:r>
        <w:r w:rsidR="001F25F1">
          <w:rPr>
            <w:webHidden/>
          </w:rPr>
          <w:t>14</w:t>
        </w:r>
        <w:r>
          <w:rPr>
            <w:webHidden/>
          </w:rPr>
          <w:fldChar w:fldCharType="end"/>
        </w:r>
      </w:hyperlink>
    </w:p>
    <w:p w14:paraId="166452ED" w14:textId="725A2ED0" w:rsidR="00E11910" w:rsidRDefault="00E11910" w:rsidP="00B2543C">
      <w:pPr>
        <w:pStyle w:val="TOC2"/>
        <w:rPr>
          <w:rFonts w:asciiTheme="minorHAnsi" w:eastAsiaTheme="minorEastAsia" w:hAnsiTheme="minorHAnsi" w:cstheme="minorBidi"/>
          <w:lang w:eastAsia="en-GB"/>
        </w:rPr>
      </w:pPr>
      <w:hyperlink w:anchor="_Toc199172360" w:history="1">
        <w:r w:rsidRPr="00480E99">
          <w:rPr>
            <w:rStyle w:val="Hyperlink"/>
          </w:rPr>
          <w:t>Results and impact</w:t>
        </w:r>
        <w:r>
          <w:rPr>
            <w:webHidden/>
          </w:rPr>
          <w:tab/>
        </w:r>
        <w:r>
          <w:rPr>
            <w:webHidden/>
          </w:rPr>
          <w:fldChar w:fldCharType="begin"/>
        </w:r>
        <w:r>
          <w:rPr>
            <w:webHidden/>
          </w:rPr>
          <w:instrText xml:space="preserve"> PAGEREF _Toc199172360 \h </w:instrText>
        </w:r>
        <w:r>
          <w:rPr>
            <w:webHidden/>
          </w:rPr>
        </w:r>
        <w:r>
          <w:rPr>
            <w:webHidden/>
          </w:rPr>
          <w:fldChar w:fldCharType="separate"/>
        </w:r>
        <w:r w:rsidR="001F25F1">
          <w:rPr>
            <w:webHidden/>
          </w:rPr>
          <w:t>15</w:t>
        </w:r>
        <w:r>
          <w:rPr>
            <w:webHidden/>
          </w:rPr>
          <w:fldChar w:fldCharType="end"/>
        </w:r>
      </w:hyperlink>
    </w:p>
    <w:p w14:paraId="70711978" w14:textId="77777777" w:rsidR="00B45E53" w:rsidRDefault="00C95A19" w:rsidP="00B2543C">
      <w:pPr>
        <w:rPr>
          <w:rFonts w:ascii="Arial Rounded MT Bold" w:hAnsi="Arial Rounded MT Bold"/>
          <w:b/>
          <w:bCs/>
          <w:noProof/>
          <w:color w:val="007ACC"/>
          <w:sz w:val="28"/>
          <w:szCs w:val="36"/>
        </w:rPr>
        <w:sectPr w:rsidR="00B45E53" w:rsidSect="006141F7">
          <w:headerReference w:type="default" r:id="rId16"/>
          <w:footerReference w:type="default" r:id="rId17"/>
          <w:footerReference w:type="first" r:id="rId18"/>
          <w:pgSz w:w="16838" w:h="11906" w:orient="landscape"/>
          <w:pgMar w:top="2010" w:right="1440" w:bottom="1134" w:left="1440" w:header="709" w:footer="567" w:gutter="0"/>
          <w:pgNumType w:start="0"/>
          <w:cols w:space="708"/>
          <w:titlePg/>
          <w:docGrid w:linePitch="381"/>
        </w:sectPr>
      </w:pPr>
      <w:r>
        <w:rPr>
          <w:rFonts w:ascii="Arial Rounded MT Bold" w:hAnsi="Arial Rounded MT Bold"/>
          <w:b/>
          <w:bCs/>
          <w:noProof/>
          <w:color w:val="007ACC"/>
          <w:sz w:val="28"/>
          <w:szCs w:val="36"/>
        </w:rPr>
        <w:fldChar w:fldCharType="end"/>
      </w:r>
    </w:p>
    <w:p w14:paraId="3B128CA3" w14:textId="3006DEBD" w:rsidR="00A175BB" w:rsidRPr="00DC7231" w:rsidRDefault="00A175BB" w:rsidP="00B2543C"/>
    <w:bookmarkStart w:id="1" w:name="_Toc193209438"/>
    <w:bookmarkStart w:id="2" w:name="_Toc195012013"/>
    <w:bookmarkStart w:id="3" w:name="_Toc195013173"/>
    <w:bookmarkStart w:id="4" w:name="_Toc199172350"/>
    <w:p w14:paraId="5B888459" w14:textId="715B2F76" w:rsidR="00A175BB" w:rsidRPr="001230AD" w:rsidRDefault="00C502A8" w:rsidP="00B2543C">
      <w:pPr>
        <w:pStyle w:val="Sectionblue"/>
      </w:pPr>
      <w:r>
        <w:rPr>
          <w:noProof/>
        </w:rPr>
        <mc:AlternateContent>
          <mc:Choice Requires="wps">
            <w:drawing>
              <wp:anchor distT="45720" distB="45720" distL="114300" distR="114300" simplePos="0" relativeHeight="251656199" behindDoc="0" locked="0" layoutInCell="1" allowOverlap="1" wp14:anchorId="075B5DEF" wp14:editId="61DD0B52">
                <wp:simplePos x="0" y="0"/>
                <wp:positionH relativeFrom="column">
                  <wp:posOffset>6042944</wp:posOffset>
                </wp:positionH>
                <wp:positionV relativeFrom="paragraph">
                  <wp:posOffset>194945</wp:posOffset>
                </wp:positionV>
                <wp:extent cx="3545205" cy="2174240"/>
                <wp:effectExtent l="0" t="0" r="0" b="0"/>
                <wp:wrapSquare wrapText="bothSides"/>
                <wp:docPr id="21172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174240"/>
                        </a:xfrm>
                        <a:prstGeom prst="rect">
                          <a:avLst/>
                        </a:prstGeom>
                        <a:noFill/>
                        <a:ln w="9525">
                          <a:noFill/>
                          <a:miter lim="800000"/>
                          <a:headEnd/>
                          <a:tailEnd/>
                        </a:ln>
                      </wps:spPr>
                      <wps:txbx>
                        <w:txbxContent>
                          <w:p w14:paraId="6235253A" w14:textId="7CC3A9AF" w:rsidR="00603F66" w:rsidRPr="00C24EB3" w:rsidRDefault="00603F66" w:rsidP="006141F7">
                            <w:pPr>
                              <w:rPr>
                                <w:b/>
                                <w:bCs/>
                                <w:color w:val="FFFFFF" w:themeColor="background1"/>
                              </w:rPr>
                            </w:pPr>
                            <w:r w:rsidRPr="00C24EB3">
                              <w:rPr>
                                <w:b/>
                                <w:bCs/>
                                <w:color w:val="FFFFFF" w:themeColor="background1"/>
                              </w:rPr>
                              <w:t xml:space="preserve">Silver Award </w:t>
                            </w:r>
                            <w:r w:rsidR="00876524">
                              <w:rPr>
                                <w:b/>
                                <w:bCs/>
                                <w:color w:val="FFFFFF" w:themeColor="background1"/>
                              </w:rPr>
                              <w:t>planning</w:t>
                            </w:r>
                            <w:r w:rsidRPr="00C24EB3">
                              <w:rPr>
                                <w:b/>
                                <w:bCs/>
                                <w:color w:val="FFFFFF" w:themeColor="background1"/>
                              </w:rPr>
                              <w:t xml:space="preserve"> </w:t>
                            </w:r>
                            <w:r w:rsidR="00876524">
                              <w:rPr>
                                <w:b/>
                                <w:bCs/>
                                <w:color w:val="FFFFFF" w:themeColor="background1"/>
                              </w:rPr>
                              <w:t>tool</w:t>
                            </w:r>
                            <w:r w:rsidRPr="00C24EB3">
                              <w:rPr>
                                <w:b/>
                                <w:bCs/>
                                <w:color w:val="FFFFFF" w:themeColor="background1"/>
                              </w:rPr>
                              <w:t>:</w:t>
                            </w:r>
                          </w:p>
                          <w:p w14:paraId="2BE21610" w14:textId="7BF6BBFC"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 xml:space="preserve">Please only complete the Silver Award </w:t>
                            </w:r>
                            <w:r w:rsidR="00FA552F">
                              <w:rPr>
                                <w:color w:val="FFFFFF" w:themeColor="background1"/>
                              </w:rPr>
                              <w:t>t</w:t>
                            </w:r>
                            <w:r w:rsidRPr="00C24EB3">
                              <w:rPr>
                                <w:color w:val="FFFFFF" w:themeColor="background1"/>
                              </w:rPr>
                              <w:t xml:space="preserve">ool to apply for the </w:t>
                            </w:r>
                            <w:r w:rsidR="00C502A8">
                              <w:rPr>
                                <w:color w:val="FFFFFF" w:themeColor="background1"/>
                              </w:rPr>
                              <w:t xml:space="preserve">HSL </w:t>
                            </w:r>
                            <w:r w:rsidRPr="00C24EB3">
                              <w:rPr>
                                <w:color w:val="FFFFFF" w:themeColor="background1"/>
                              </w:rPr>
                              <w:t>Silver Award.</w:t>
                            </w:r>
                          </w:p>
                          <w:p w14:paraId="1B751E2F" w14:textId="0F5A5AAC"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The Silver</w:t>
                            </w:r>
                            <w:r w:rsidR="00FC4E24">
                              <w:rPr>
                                <w:color w:val="FFFFFF" w:themeColor="background1"/>
                              </w:rPr>
                              <w:t xml:space="preserve"> Award tool</w:t>
                            </w:r>
                            <w:r w:rsidR="00CB51FD">
                              <w:rPr>
                                <w:color w:val="FFFFFF" w:themeColor="background1"/>
                              </w:rPr>
                              <w:t xml:space="preserve"> </w:t>
                            </w:r>
                            <w:r w:rsidRPr="00C24EB3">
                              <w:rPr>
                                <w:color w:val="FFFFFF" w:themeColor="background1"/>
                              </w:rPr>
                              <w:t xml:space="preserve">must be for work that the </w:t>
                            </w:r>
                            <w:r w:rsidR="00C502A8">
                              <w:rPr>
                                <w:color w:val="FFFFFF" w:themeColor="background1"/>
                              </w:rPr>
                              <w:t>school</w:t>
                            </w:r>
                            <w:r w:rsidRPr="00C24EB3">
                              <w:rPr>
                                <w:color w:val="FFFFFF" w:themeColor="background1"/>
                              </w:rPr>
                              <w:t xml:space="preserve"> is planning to do and cannot be retrospective.</w:t>
                            </w:r>
                          </w:p>
                          <w:p w14:paraId="7713B7A7" w14:textId="26C02507"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 xml:space="preserve">New approaches, practices, activities and interventions undertaken as part of a Silver </w:t>
                            </w:r>
                            <w:r w:rsidR="00CB51FD">
                              <w:rPr>
                                <w:color w:val="FFFFFF" w:themeColor="background1"/>
                              </w:rPr>
                              <w:t>Award</w:t>
                            </w:r>
                            <w:r w:rsidRPr="00C24EB3">
                              <w:rPr>
                                <w:color w:val="FFFFFF" w:themeColor="background1"/>
                              </w:rPr>
                              <w:t xml:space="preserve"> should run over at least 2 terms or 6 months.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5B5DEF" id="Text Box 2" o:spid="_x0000_s1030" type="#_x0000_t202" style="position:absolute;margin-left:475.8pt;margin-top:15.35pt;width:279.15pt;height:171.2pt;z-index:25165619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" filled="f" stroked="f">
                <v:textbox style="mso-fit-shape-to-text:t">
                  <w:txbxContent>
                    <w:p w14:paraId="6235253A" w14:textId="7CC3A9AF" w:rsidR="00603F66" w:rsidRPr="00C24EB3" w:rsidRDefault="00603F66" w:rsidP="006141F7">
                      <w:pPr>
                        <w:rPr>
                          <w:b/>
                          <w:bCs/>
                          <w:color w:val="FFFFFF" w:themeColor="background1"/>
                        </w:rPr>
                      </w:pPr>
                      <w:r w:rsidRPr="00C24EB3">
                        <w:rPr>
                          <w:b/>
                          <w:bCs/>
                          <w:color w:val="FFFFFF" w:themeColor="background1"/>
                        </w:rPr>
                        <w:t xml:space="preserve">Silver Award </w:t>
                      </w:r>
                      <w:r w:rsidR="00876524">
                        <w:rPr>
                          <w:b/>
                          <w:bCs/>
                          <w:color w:val="FFFFFF" w:themeColor="background1"/>
                        </w:rPr>
                        <w:t>planning</w:t>
                      </w:r>
                      <w:r w:rsidRPr="00C24EB3">
                        <w:rPr>
                          <w:b/>
                          <w:bCs/>
                          <w:color w:val="FFFFFF" w:themeColor="background1"/>
                        </w:rPr>
                        <w:t xml:space="preserve"> </w:t>
                      </w:r>
                      <w:r w:rsidR="00876524">
                        <w:rPr>
                          <w:b/>
                          <w:bCs/>
                          <w:color w:val="FFFFFF" w:themeColor="background1"/>
                        </w:rPr>
                        <w:t>tool</w:t>
                      </w:r>
                      <w:r w:rsidRPr="00C24EB3">
                        <w:rPr>
                          <w:b/>
                          <w:bCs/>
                          <w:color w:val="FFFFFF" w:themeColor="background1"/>
                        </w:rPr>
                        <w:t>:</w:t>
                      </w:r>
                    </w:p>
                    <w:p w14:paraId="2BE21610" w14:textId="7BF6BBFC"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 xml:space="preserve">Please only complete the Silver Award </w:t>
                      </w:r>
                      <w:r w:rsidR="00FA552F">
                        <w:rPr>
                          <w:color w:val="FFFFFF" w:themeColor="background1"/>
                        </w:rPr>
                        <w:t>t</w:t>
                      </w:r>
                      <w:r w:rsidRPr="00C24EB3">
                        <w:rPr>
                          <w:color w:val="FFFFFF" w:themeColor="background1"/>
                        </w:rPr>
                        <w:t xml:space="preserve">ool to apply for the </w:t>
                      </w:r>
                      <w:r w:rsidR="00C502A8">
                        <w:rPr>
                          <w:color w:val="FFFFFF" w:themeColor="background1"/>
                        </w:rPr>
                        <w:t xml:space="preserve">HSL </w:t>
                      </w:r>
                      <w:r w:rsidRPr="00C24EB3">
                        <w:rPr>
                          <w:color w:val="FFFFFF" w:themeColor="background1"/>
                        </w:rPr>
                        <w:t>Silver Award.</w:t>
                      </w:r>
                    </w:p>
                    <w:p w14:paraId="1B751E2F" w14:textId="0F5A5AAC"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The Silver</w:t>
                      </w:r>
                      <w:r w:rsidR="00FC4E24">
                        <w:rPr>
                          <w:color w:val="FFFFFF" w:themeColor="background1"/>
                        </w:rPr>
                        <w:t xml:space="preserve"> Award tool</w:t>
                      </w:r>
                      <w:r w:rsidR="00CB51FD">
                        <w:rPr>
                          <w:color w:val="FFFFFF" w:themeColor="background1"/>
                        </w:rPr>
                        <w:t xml:space="preserve"> </w:t>
                      </w:r>
                      <w:r w:rsidRPr="00C24EB3">
                        <w:rPr>
                          <w:color w:val="FFFFFF" w:themeColor="background1"/>
                        </w:rPr>
                        <w:t xml:space="preserve">must be for work that the </w:t>
                      </w:r>
                      <w:r w:rsidR="00C502A8">
                        <w:rPr>
                          <w:color w:val="FFFFFF" w:themeColor="background1"/>
                        </w:rPr>
                        <w:t>school</w:t>
                      </w:r>
                      <w:r w:rsidRPr="00C24EB3">
                        <w:rPr>
                          <w:color w:val="FFFFFF" w:themeColor="background1"/>
                        </w:rPr>
                        <w:t xml:space="preserve"> is planning to do and cannot be retrospective.</w:t>
                      </w:r>
                    </w:p>
                    <w:p w14:paraId="7713B7A7" w14:textId="26C02507"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 xml:space="preserve">New approaches, practices, activities and interventions undertaken as part of a Silver </w:t>
                      </w:r>
                      <w:r w:rsidR="00CB51FD">
                        <w:rPr>
                          <w:color w:val="FFFFFF" w:themeColor="background1"/>
                        </w:rPr>
                        <w:t>Award</w:t>
                      </w:r>
                      <w:r w:rsidRPr="00C24EB3">
                        <w:rPr>
                          <w:color w:val="FFFFFF" w:themeColor="background1"/>
                        </w:rPr>
                        <w:t xml:space="preserve"> should run over at least 2 terms or 6 months.</w:t>
                      </w:r>
                    </w:p>
                  </w:txbxContent>
                </v:textbox>
                <w10:wrap type="square"/>
              </v:shape>
            </w:pict>
          </mc:Fallback>
        </mc:AlternateContent>
      </w:r>
      <w:r w:rsidR="00C7264E">
        <w:rPr>
          <w:noProof/>
        </w:rPr>
        <w:drawing>
          <wp:anchor distT="0" distB="0" distL="114300" distR="114300" simplePos="0" relativeHeight="251656201" behindDoc="1" locked="0" layoutInCell="1" allowOverlap="1" wp14:anchorId="583BC19E" wp14:editId="3BEE576F">
            <wp:simplePos x="0" y="0"/>
            <wp:positionH relativeFrom="column">
              <wp:posOffset>8681391</wp:posOffset>
            </wp:positionH>
            <wp:positionV relativeFrom="paragraph">
              <wp:posOffset>-509577</wp:posOffset>
            </wp:positionV>
            <wp:extent cx="767080" cy="767080"/>
            <wp:effectExtent l="0" t="0" r="0" b="0"/>
            <wp:wrapNone/>
            <wp:docPr id="86403779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37794" name="Picture 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7080" cy="767080"/>
                    </a:xfrm>
                    <a:prstGeom prst="rect">
                      <a:avLst/>
                    </a:prstGeom>
                  </pic:spPr>
                </pic:pic>
              </a:graphicData>
            </a:graphic>
          </wp:anchor>
        </w:drawing>
      </w:r>
      <w:r w:rsidR="00A175BB" w:rsidRPr="001230AD">
        <w:rPr>
          <w:noProof/>
        </w:rPr>
        <mc:AlternateContent>
          <mc:Choice Requires="wps">
            <w:drawing>
              <wp:anchor distT="0" distB="0" distL="114300" distR="114300" simplePos="0" relativeHeight="251656196" behindDoc="1" locked="0" layoutInCell="1" allowOverlap="1" wp14:anchorId="2C974240" wp14:editId="0BA81C65">
                <wp:simplePos x="0" y="0"/>
                <wp:positionH relativeFrom="margin">
                  <wp:posOffset>5766435</wp:posOffset>
                </wp:positionH>
                <wp:positionV relativeFrom="page">
                  <wp:posOffset>-36830</wp:posOffset>
                </wp:positionV>
                <wp:extent cx="4015105" cy="7631430"/>
                <wp:effectExtent l="0" t="0" r="4445" b="7620"/>
                <wp:wrapNone/>
                <wp:docPr id="208579413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15105" cy="7631430"/>
                        </a:xfrm>
                        <a:prstGeom prst="rect">
                          <a:avLst/>
                        </a:prstGeom>
                        <a:solidFill>
                          <a:srgbClr val="007A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E1973" id="Rectangle 8" o:spid="_x0000_s1026" alt="&quot;&quot;" style="position:absolute;margin-left:454.05pt;margin-top:-2.9pt;width:316.15pt;height:600.9pt;z-index:-2516602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" fillcolor="#007acc" stroked="f" strokeweight="1pt">
                <w10:wrap anchorx="margin" anchory="page"/>
              </v:rect>
            </w:pict>
          </mc:Fallback>
        </mc:AlternateContent>
      </w:r>
      <w:r w:rsidR="00A175BB" w:rsidRPr="001230AD">
        <w:t>Introduction</w:t>
      </w:r>
      <w:bookmarkEnd w:id="1"/>
      <w:bookmarkEnd w:id="2"/>
      <w:bookmarkEnd w:id="3"/>
      <w:bookmarkEnd w:id="4"/>
    </w:p>
    <w:p w14:paraId="1F4A25E6" w14:textId="7B0D3B38" w:rsidR="00A175BB" w:rsidRDefault="00A175BB" w:rsidP="00B2543C">
      <w:pPr>
        <w:ind w:right="5453"/>
      </w:pPr>
    </w:p>
    <w:p w14:paraId="4A5D7524" w14:textId="76780425" w:rsidR="00B45E53" w:rsidRDefault="00971690" w:rsidP="00B2543C">
      <w:pPr>
        <w:pStyle w:val="Sectionparablue"/>
      </w:pPr>
      <w:r>
        <w:rPr>
          <w:noProof/>
        </w:rPr>
        <mc:AlternateContent>
          <mc:Choice Requires="wps">
            <w:drawing>
              <wp:anchor distT="45720" distB="45720" distL="114300" distR="114300" simplePos="0" relativeHeight="251656200" behindDoc="0" locked="0" layoutInCell="1" allowOverlap="1" wp14:anchorId="282775B9" wp14:editId="78082D31">
                <wp:simplePos x="0" y="0"/>
                <wp:positionH relativeFrom="column">
                  <wp:posOffset>6043295</wp:posOffset>
                </wp:positionH>
                <wp:positionV relativeFrom="paragraph">
                  <wp:posOffset>2766946</wp:posOffset>
                </wp:positionV>
                <wp:extent cx="3545205" cy="1463040"/>
                <wp:effectExtent l="0" t="0" r="0" b="3810"/>
                <wp:wrapSquare wrapText="bothSides"/>
                <wp:docPr id="1175214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6D210405" w14:textId="49A15CEC" w:rsidR="00D50A19" w:rsidRPr="00C24EB3" w:rsidRDefault="00D50A19" w:rsidP="006141F7">
                            <w:pPr>
                              <w:rPr>
                                <w:b/>
                                <w:bCs/>
                                <w:color w:val="FFFFFF" w:themeColor="background1"/>
                              </w:rPr>
                            </w:pPr>
                            <w:r w:rsidRPr="00C24EB3">
                              <w:rPr>
                                <w:b/>
                                <w:bCs/>
                                <w:color w:val="FFFFFF" w:themeColor="background1"/>
                              </w:rPr>
                              <w:t xml:space="preserve">Gold Award Reporting </w:t>
                            </w:r>
                            <w:r w:rsidR="00876524">
                              <w:rPr>
                                <w:b/>
                                <w:bCs/>
                                <w:color w:val="FFFFFF" w:themeColor="background1"/>
                              </w:rPr>
                              <w:t>tool</w:t>
                            </w:r>
                            <w:r w:rsidRPr="00C24EB3">
                              <w:rPr>
                                <w:b/>
                                <w:bCs/>
                                <w:color w:val="FFFFFF" w:themeColor="background1"/>
                              </w:rPr>
                              <w:t>:</w:t>
                            </w:r>
                          </w:p>
                          <w:p w14:paraId="26A420FD" w14:textId="43B61EF7" w:rsidR="00D50A19" w:rsidRPr="00C24EB3" w:rsidRDefault="00D50A19" w:rsidP="006141F7">
                            <w:pPr>
                              <w:pStyle w:val="ListParagraph"/>
                              <w:numPr>
                                <w:ilvl w:val="0"/>
                                <w:numId w:val="7"/>
                              </w:numPr>
                              <w:spacing w:after="0"/>
                              <w:contextualSpacing w:val="0"/>
                              <w:rPr>
                                <w:color w:val="FFFFFF" w:themeColor="background1"/>
                              </w:rPr>
                            </w:pPr>
                            <w:r w:rsidRPr="00C24EB3">
                              <w:rPr>
                                <w:color w:val="FFFFFF" w:themeColor="background1"/>
                              </w:rPr>
                              <w:t xml:space="preserve">Please only complete the Gold Award </w:t>
                            </w:r>
                            <w:r w:rsidR="00CB51FD">
                              <w:rPr>
                                <w:color w:val="FFFFFF" w:themeColor="background1"/>
                              </w:rPr>
                              <w:t>t</w:t>
                            </w:r>
                            <w:r w:rsidRPr="00C24EB3">
                              <w:rPr>
                                <w:color w:val="FFFFFF" w:themeColor="background1"/>
                              </w:rPr>
                              <w:t xml:space="preserve">ool to apply for the </w:t>
                            </w:r>
                            <w:r w:rsidR="00C502A8">
                              <w:rPr>
                                <w:color w:val="FFFFFF" w:themeColor="background1"/>
                              </w:rPr>
                              <w:t>HSL</w:t>
                            </w:r>
                            <w:r w:rsidRPr="00C24EB3">
                              <w:rPr>
                                <w:color w:val="FFFFFF" w:themeColor="background1"/>
                              </w:rPr>
                              <w:t xml:space="preserve"> Gold Award. </w:t>
                            </w:r>
                          </w:p>
                          <w:p w14:paraId="0192566B" w14:textId="62C08FC4" w:rsidR="00D50A19" w:rsidRPr="00C24EB3" w:rsidRDefault="00D50A19" w:rsidP="006141F7">
                            <w:pPr>
                              <w:pStyle w:val="ListParagraph"/>
                              <w:numPr>
                                <w:ilvl w:val="0"/>
                                <w:numId w:val="7"/>
                              </w:numPr>
                              <w:spacing w:after="0"/>
                              <w:contextualSpacing w:val="0"/>
                              <w:rPr>
                                <w:i/>
                                <w:iCs/>
                                <w:color w:val="FFFFFF" w:themeColor="background1"/>
                              </w:rPr>
                            </w:pPr>
                            <w:r w:rsidRPr="00C24EB3">
                              <w:rPr>
                                <w:color w:val="FFFFFF" w:themeColor="background1"/>
                              </w:rPr>
                              <w:t xml:space="preserve">The Gold </w:t>
                            </w:r>
                            <w:r w:rsidR="00CB51FD">
                              <w:rPr>
                                <w:color w:val="FFFFFF" w:themeColor="background1"/>
                              </w:rPr>
                              <w:t>Award tool</w:t>
                            </w:r>
                            <w:r w:rsidRPr="00C24EB3">
                              <w:rPr>
                                <w:color w:val="FFFFFF" w:themeColor="background1"/>
                              </w:rPr>
                              <w:t xml:space="preserve"> is to evaluate the activities that you carried out and their outcome/results</w:t>
                            </w:r>
                            <w:r w:rsidRPr="00C24EB3">
                              <w:rPr>
                                <w:i/>
                                <w:i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2775B9" id="_x0000_s1031" type="#_x0000_t202" style="position:absolute;margin-left:475.85pt;margin-top:217.85pt;width:279.15pt;height:115.2pt;z-index:2516562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" filled="f" stroked="f">
                <v:textbox style="mso-fit-shape-to-text:t">
                  <w:txbxContent>
                    <w:p w14:paraId="6D210405" w14:textId="49A15CEC" w:rsidR="00D50A19" w:rsidRPr="00C24EB3" w:rsidRDefault="00D50A19" w:rsidP="006141F7">
                      <w:pPr>
                        <w:rPr>
                          <w:b/>
                          <w:bCs/>
                          <w:color w:val="FFFFFF" w:themeColor="background1"/>
                        </w:rPr>
                      </w:pPr>
                      <w:r w:rsidRPr="00C24EB3">
                        <w:rPr>
                          <w:b/>
                          <w:bCs/>
                          <w:color w:val="FFFFFF" w:themeColor="background1"/>
                        </w:rPr>
                        <w:t xml:space="preserve">Gold Award Reporting </w:t>
                      </w:r>
                      <w:r w:rsidR="00876524">
                        <w:rPr>
                          <w:b/>
                          <w:bCs/>
                          <w:color w:val="FFFFFF" w:themeColor="background1"/>
                        </w:rPr>
                        <w:t>tool</w:t>
                      </w:r>
                      <w:r w:rsidRPr="00C24EB3">
                        <w:rPr>
                          <w:b/>
                          <w:bCs/>
                          <w:color w:val="FFFFFF" w:themeColor="background1"/>
                        </w:rPr>
                        <w:t>:</w:t>
                      </w:r>
                    </w:p>
                    <w:p w14:paraId="26A420FD" w14:textId="43B61EF7" w:rsidR="00D50A19" w:rsidRPr="00C24EB3" w:rsidRDefault="00D50A19" w:rsidP="006141F7">
                      <w:pPr>
                        <w:pStyle w:val="ListParagraph"/>
                        <w:numPr>
                          <w:ilvl w:val="0"/>
                          <w:numId w:val="7"/>
                        </w:numPr>
                        <w:spacing w:after="0"/>
                        <w:contextualSpacing w:val="0"/>
                        <w:rPr>
                          <w:color w:val="FFFFFF" w:themeColor="background1"/>
                        </w:rPr>
                      </w:pPr>
                      <w:r w:rsidRPr="00C24EB3">
                        <w:rPr>
                          <w:color w:val="FFFFFF" w:themeColor="background1"/>
                        </w:rPr>
                        <w:t xml:space="preserve">Please only complete the Gold Award </w:t>
                      </w:r>
                      <w:r w:rsidR="00CB51FD">
                        <w:rPr>
                          <w:color w:val="FFFFFF" w:themeColor="background1"/>
                        </w:rPr>
                        <w:t>t</w:t>
                      </w:r>
                      <w:r w:rsidRPr="00C24EB3">
                        <w:rPr>
                          <w:color w:val="FFFFFF" w:themeColor="background1"/>
                        </w:rPr>
                        <w:t xml:space="preserve">ool to apply for the </w:t>
                      </w:r>
                      <w:r w:rsidR="00C502A8">
                        <w:rPr>
                          <w:color w:val="FFFFFF" w:themeColor="background1"/>
                        </w:rPr>
                        <w:t>HSL</w:t>
                      </w:r>
                      <w:r w:rsidRPr="00C24EB3">
                        <w:rPr>
                          <w:color w:val="FFFFFF" w:themeColor="background1"/>
                        </w:rPr>
                        <w:t xml:space="preserve"> Gold Award. </w:t>
                      </w:r>
                    </w:p>
                    <w:p w14:paraId="0192566B" w14:textId="62C08FC4" w:rsidR="00D50A19" w:rsidRPr="00C24EB3" w:rsidRDefault="00D50A19" w:rsidP="006141F7">
                      <w:pPr>
                        <w:pStyle w:val="ListParagraph"/>
                        <w:numPr>
                          <w:ilvl w:val="0"/>
                          <w:numId w:val="7"/>
                        </w:numPr>
                        <w:spacing w:after="0"/>
                        <w:contextualSpacing w:val="0"/>
                        <w:rPr>
                          <w:i/>
                          <w:iCs/>
                          <w:color w:val="FFFFFF" w:themeColor="background1"/>
                        </w:rPr>
                      </w:pPr>
                      <w:r w:rsidRPr="00C24EB3">
                        <w:rPr>
                          <w:color w:val="FFFFFF" w:themeColor="background1"/>
                        </w:rPr>
                        <w:t xml:space="preserve">The Gold </w:t>
                      </w:r>
                      <w:r w:rsidR="00CB51FD">
                        <w:rPr>
                          <w:color w:val="FFFFFF" w:themeColor="background1"/>
                        </w:rPr>
                        <w:t>Award tool</w:t>
                      </w:r>
                      <w:r w:rsidRPr="00C24EB3">
                        <w:rPr>
                          <w:color w:val="FFFFFF" w:themeColor="background1"/>
                        </w:rPr>
                        <w:t xml:space="preserve"> is to evaluate the activities that you carried out and their outcome/results</w:t>
                      </w:r>
                      <w:r w:rsidRPr="00C24EB3">
                        <w:rPr>
                          <w:i/>
                          <w:iCs/>
                          <w:color w:val="FFFFFF" w:themeColor="background1"/>
                        </w:rPr>
                        <w:t>.</w:t>
                      </w:r>
                    </w:p>
                  </w:txbxContent>
                </v:textbox>
                <w10:wrap type="square"/>
              </v:shape>
            </w:pict>
          </mc:Fallback>
        </mc:AlternateContent>
      </w:r>
      <w:r w:rsidR="007E784C" w:rsidRPr="00722BA5">
        <w:t xml:space="preserve">This </w:t>
      </w:r>
      <w:r w:rsidR="007E784C" w:rsidRPr="00B2543C">
        <w:t>document includes both the H</w:t>
      </w:r>
      <w:r w:rsidR="00761851" w:rsidRPr="00B2543C">
        <w:t>ealthy Schools</w:t>
      </w:r>
      <w:r w:rsidR="007E784C" w:rsidRPr="00B2543C">
        <w:t xml:space="preserve"> </w:t>
      </w:r>
      <w:r w:rsidR="00C952D0">
        <w:t xml:space="preserve">London </w:t>
      </w:r>
      <w:r w:rsidR="00761851" w:rsidRPr="00B2543C">
        <w:t xml:space="preserve">(HSL) </w:t>
      </w:r>
      <w:r w:rsidR="007E784C" w:rsidRPr="00B2543C">
        <w:t xml:space="preserve">Silver Award </w:t>
      </w:r>
      <w:r w:rsidR="00112B34" w:rsidRPr="00B2543C">
        <w:t>t</w:t>
      </w:r>
      <w:r w:rsidR="007E784C" w:rsidRPr="00B2543C">
        <w:t>ool and the HSL Gold</w:t>
      </w:r>
      <w:r w:rsidR="007E784C" w:rsidRPr="00722BA5">
        <w:t xml:space="preserve"> Award </w:t>
      </w:r>
      <w:r w:rsidR="00112B34">
        <w:t>t</w:t>
      </w:r>
      <w:r w:rsidR="007E784C">
        <w:t>ool.</w:t>
      </w:r>
    </w:p>
    <w:p w14:paraId="612D9418" w14:textId="1FD1B019" w:rsidR="00A175BB" w:rsidRDefault="00A175BB" w:rsidP="00B45E53">
      <w:r>
        <w:br w:type="page"/>
      </w:r>
    </w:p>
    <w:tbl>
      <w:tblPr>
        <w:tblStyle w:val="GridTable5Dark-Accent6"/>
        <w:tblW w:w="5000" w:type="pct"/>
        <w:tblLook w:val="0420" w:firstRow="1" w:lastRow="0" w:firstColumn="0" w:lastColumn="0" w:noHBand="0" w:noVBand="1"/>
      </w:tblPr>
      <w:tblGrid>
        <w:gridCol w:w="6974"/>
        <w:gridCol w:w="6974"/>
      </w:tblGrid>
      <w:tr w:rsidR="009965F3" w:rsidRPr="00867491" w14:paraId="39F71FAC" w14:textId="77777777" w:rsidTr="001F25F1">
        <w:trPr>
          <w:cnfStyle w:val="100000000000" w:firstRow="1" w:lastRow="0" w:firstColumn="0" w:lastColumn="0" w:oddVBand="0" w:evenVBand="0" w:oddHBand="0" w:evenHBand="0" w:firstRowFirstColumn="0" w:firstRowLastColumn="0" w:lastRowFirstColumn="0" w:lastRowLastColumn="0"/>
          <w:trHeight w:val="113"/>
        </w:trPr>
        <w:tc>
          <w:tcPr>
            <w:tcW w:w="2500" w:type="pct"/>
          </w:tcPr>
          <w:p w14:paraId="067F99B0" w14:textId="338D6646" w:rsidR="009965F3" w:rsidRPr="00867491" w:rsidRDefault="00270337" w:rsidP="00B2543C">
            <w:pPr>
              <w:jc w:val="center"/>
              <w:rPr>
                <w:sz w:val="28"/>
                <w:szCs w:val="28"/>
              </w:rPr>
            </w:pPr>
            <w:r>
              <w:rPr>
                <w:sz w:val="28"/>
                <w:szCs w:val="28"/>
              </w:rPr>
              <w:lastRenderedPageBreak/>
              <w:t>Silver Award</w:t>
            </w:r>
          </w:p>
        </w:tc>
        <w:tc>
          <w:tcPr>
            <w:tcW w:w="2500" w:type="pct"/>
          </w:tcPr>
          <w:p w14:paraId="6837A663" w14:textId="1B28ACB5" w:rsidR="009965F3" w:rsidRPr="00867491" w:rsidRDefault="00270337" w:rsidP="00B2543C">
            <w:pPr>
              <w:jc w:val="center"/>
              <w:rPr>
                <w:sz w:val="28"/>
                <w:szCs w:val="28"/>
              </w:rPr>
            </w:pPr>
            <w:r>
              <w:rPr>
                <w:sz w:val="28"/>
                <w:szCs w:val="28"/>
              </w:rPr>
              <w:t>Gold Award</w:t>
            </w:r>
          </w:p>
        </w:tc>
      </w:tr>
      <w:tr w:rsidR="009965F3" w14:paraId="19D0BC47"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tcW w:w="2500" w:type="pct"/>
          </w:tcPr>
          <w:p w14:paraId="5886DF0D" w14:textId="5E8684BA" w:rsidR="009965F3" w:rsidRDefault="006637EB" w:rsidP="00B2543C">
            <w:r w:rsidRPr="006637EB">
              <w:t xml:space="preserve">A school will identify a main health and wellbeing priority and specific focus area/s for their school and devise a new approach, practice, activity or intervention to target the priority. </w:t>
            </w:r>
          </w:p>
        </w:tc>
        <w:tc>
          <w:tcPr>
            <w:tcW w:w="2500" w:type="pct"/>
          </w:tcPr>
          <w:p w14:paraId="4927E032" w14:textId="5EAFBDB0" w:rsidR="009965F3" w:rsidRDefault="004802B3" w:rsidP="00B2543C">
            <w:r w:rsidRPr="004802B3">
              <w:t xml:space="preserve">A school will evaluate, sustain and learn from the outcomes and impact of the new practice, activity or intervention introduced in their </w:t>
            </w:r>
            <w:r w:rsidR="00270337">
              <w:t>Silver Award</w:t>
            </w:r>
            <w:r w:rsidRPr="004802B3">
              <w:t>. The school will demonstrate excellent practice in in supporting children and young people to achieve and maintain good health and wellbeing.</w:t>
            </w:r>
          </w:p>
        </w:tc>
      </w:tr>
      <w:tr w:rsidR="009965F3" w14:paraId="424BE26B"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tcW w:w="2500" w:type="pct"/>
          </w:tcPr>
          <w:p w14:paraId="3A3EEDCB" w14:textId="2705409F" w:rsidR="0077751F" w:rsidRPr="00D37B9A" w:rsidRDefault="008B0421" w:rsidP="00B2543C">
            <w:pPr>
              <w:rPr>
                <w:b/>
                <w:bCs/>
              </w:rPr>
            </w:pPr>
            <w:r>
              <w:rPr>
                <w:b/>
                <w:bCs/>
              </w:rPr>
              <w:t>To</w:t>
            </w:r>
            <w:r w:rsidR="0077751F" w:rsidRPr="006C563A">
              <w:rPr>
                <w:b/>
                <w:bCs/>
              </w:rPr>
              <w:t xml:space="preserve"> achieve the Silver Award, a </w:t>
            </w:r>
            <w:r w:rsidR="0077751F">
              <w:rPr>
                <w:b/>
                <w:bCs/>
              </w:rPr>
              <w:t>school</w:t>
            </w:r>
            <w:r w:rsidR="0077751F" w:rsidRPr="006C563A">
              <w:rPr>
                <w:b/>
                <w:bCs/>
              </w:rPr>
              <w:t xml:space="preserve"> should:</w:t>
            </w:r>
          </w:p>
          <w:p w14:paraId="2869D3E2" w14:textId="7C77F1B1" w:rsidR="00D76DC9" w:rsidRDefault="00D76DC9" w:rsidP="00B2543C">
            <w:pPr>
              <w:pStyle w:val="ListParagraph"/>
              <w:numPr>
                <w:ilvl w:val="0"/>
                <w:numId w:val="3"/>
              </w:numPr>
            </w:pPr>
            <w:r>
              <w:t>H</w:t>
            </w:r>
            <w:r w:rsidR="005A00A1">
              <w:t>old</w:t>
            </w:r>
            <w:r>
              <w:t xml:space="preserve"> a</w:t>
            </w:r>
            <w:r w:rsidR="005A00A1">
              <w:t xml:space="preserve">n in-date </w:t>
            </w:r>
            <w:r w:rsidR="00A013F9">
              <w:t xml:space="preserve">HSL </w:t>
            </w:r>
            <w:r w:rsidR="005A00A1">
              <w:t>Bronze Award</w:t>
            </w:r>
          </w:p>
          <w:p w14:paraId="1E75550B" w14:textId="498FB043" w:rsidR="00C6189C" w:rsidRDefault="00C6189C" w:rsidP="00B2543C">
            <w:pPr>
              <w:pStyle w:val="ListParagraph"/>
              <w:numPr>
                <w:ilvl w:val="0"/>
                <w:numId w:val="3"/>
              </w:numPr>
            </w:pPr>
            <w:r>
              <w:t>Undertake a needs analysis of the unique health and wellbeing issues affecting the school</w:t>
            </w:r>
          </w:p>
          <w:p w14:paraId="164C5141" w14:textId="5E78C76D" w:rsidR="00C6189C" w:rsidRDefault="00C6189C" w:rsidP="00B2543C">
            <w:pPr>
              <w:pStyle w:val="ListParagraph"/>
              <w:numPr>
                <w:ilvl w:val="0"/>
                <w:numId w:val="3"/>
              </w:numPr>
            </w:pPr>
            <w:r>
              <w:t xml:space="preserve">Use the needs analysis to identify and define group/s and number of pupils </w:t>
            </w:r>
            <w:r w:rsidR="001C689C">
              <w:t xml:space="preserve">- </w:t>
            </w:r>
            <w:r w:rsidR="008E48CA">
              <w:t>for example</w:t>
            </w:r>
            <w:r>
              <w:t xml:space="preserve"> whole school or year group, plus any smaller targeted group</w:t>
            </w:r>
          </w:p>
          <w:p w14:paraId="08D5E9D2" w14:textId="44F6776A" w:rsidR="00C6189C" w:rsidRDefault="00C6189C" w:rsidP="00B2543C">
            <w:pPr>
              <w:pStyle w:val="ListParagraph"/>
              <w:numPr>
                <w:ilvl w:val="0"/>
                <w:numId w:val="3"/>
              </w:numPr>
            </w:pPr>
            <w:r>
              <w:t>Develop planned measurable outcomes and an action plan to achieve the</w:t>
            </w:r>
            <w:r w:rsidR="004F77FD">
              <w:t>se outcomes</w:t>
            </w:r>
          </w:p>
          <w:p w14:paraId="1972398E" w14:textId="249B25F2" w:rsidR="009965F3" w:rsidRPr="006A5FCC" w:rsidRDefault="00F202AC" w:rsidP="00B2543C">
            <w:pPr>
              <w:numPr>
                <w:ilvl w:val="0"/>
                <w:numId w:val="3"/>
              </w:numPr>
            </w:pPr>
            <w:r>
              <w:t>Demonstrate how the project will be monitored and evaluated to measure success and demonstrate improvements.</w:t>
            </w:r>
          </w:p>
        </w:tc>
        <w:tc>
          <w:tcPr>
            <w:tcW w:w="2500" w:type="pct"/>
          </w:tcPr>
          <w:p w14:paraId="1743148A" w14:textId="38C0DE69" w:rsidR="0077751F" w:rsidRPr="00D37B9A" w:rsidRDefault="008B0421" w:rsidP="00B2543C">
            <w:pPr>
              <w:rPr>
                <w:b/>
                <w:bCs/>
              </w:rPr>
            </w:pPr>
            <w:r>
              <w:rPr>
                <w:b/>
                <w:bCs/>
              </w:rPr>
              <w:t>To</w:t>
            </w:r>
            <w:r w:rsidR="0077751F" w:rsidRPr="006C563A">
              <w:rPr>
                <w:b/>
                <w:bCs/>
              </w:rPr>
              <w:t xml:space="preserve"> achieve the Gold Award, a </w:t>
            </w:r>
            <w:r w:rsidR="0077751F">
              <w:rPr>
                <w:b/>
                <w:bCs/>
              </w:rPr>
              <w:t>school</w:t>
            </w:r>
            <w:r w:rsidR="0077751F" w:rsidRPr="006C563A">
              <w:rPr>
                <w:b/>
                <w:bCs/>
              </w:rPr>
              <w:t xml:space="preserve"> should:</w:t>
            </w:r>
          </w:p>
          <w:p w14:paraId="179E8FCF" w14:textId="39077560" w:rsidR="005A00A1" w:rsidRDefault="005A00A1" w:rsidP="00B2543C">
            <w:pPr>
              <w:pStyle w:val="ListParagraph"/>
              <w:numPr>
                <w:ilvl w:val="0"/>
                <w:numId w:val="6"/>
              </w:numPr>
            </w:pPr>
            <w:r>
              <w:t xml:space="preserve">Hold an in-date </w:t>
            </w:r>
            <w:r w:rsidR="00A013F9">
              <w:t xml:space="preserve">HSL </w:t>
            </w:r>
            <w:r>
              <w:t>Bronze Award</w:t>
            </w:r>
          </w:p>
          <w:p w14:paraId="774181F1" w14:textId="615F1467" w:rsidR="008B0421" w:rsidRDefault="008B0421" w:rsidP="00B2543C">
            <w:pPr>
              <w:pStyle w:val="ListParagraph"/>
              <w:numPr>
                <w:ilvl w:val="0"/>
                <w:numId w:val="6"/>
              </w:numPr>
            </w:pPr>
            <w:r>
              <w:t>Have achieved the HSL Silver Award</w:t>
            </w:r>
          </w:p>
          <w:p w14:paraId="2722E2C7" w14:textId="77777777" w:rsidR="008B0421" w:rsidRDefault="008B0421" w:rsidP="00B2543C">
            <w:pPr>
              <w:pStyle w:val="ListParagraph"/>
              <w:numPr>
                <w:ilvl w:val="0"/>
                <w:numId w:val="6"/>
              </w:numPr>
            </w:pPr>
            <w:r>
              <w:t>Record results and outcomes</w:t>
            </w:r>
          </w:p>
          <w:p w14:paraId="0062B940" w14:textId="77777777" w:rsidR="008B0421" w:rsidRDefault="008B0421" w:rsidP="00B2543C">
            <w:pPr>
              <w:pStyle w:val="ListParagraph"/>
              <w:numPr>
                <w:ilvl w:val="0"/>
                <w:numId w:val="6"/>
              </w:numPr>
            </w:pPr>
            <w:r>
              <w:t xml:space="preserve">Reflect on approach taken </w:t>
            </w:r>
          </w:p>
          <w:p w14:paraId="66696E44" w14:textId="77777777" w:rsidR="008B0421" w:rsidRDefault="008B0421" w:rsidP="00B2543C">
            <w:pPr>
              <w:pStyle w:val="ListParagraph"/>
              <w:numPr>
                <w:ilvl w:val="0"/>
                <w:numId w:val="6"/>
              </w:numPr>
            </w:pPr>
            <w:r>
              <w:t xml:space="preserve">Provide analysis of results and share impact </w:t>
            </w:r>
          </w:p>
          <w:p w14:paraId="60CD6295" w14:textId="75B81260" w:rsidR="009965F3" w:rsidRDefault="008B0421" w:rsidP="00B2543C">
            <w:pPr>
              <w:numPr>
                <w:ilvl w:val="0"/>
                <w:numId w:val="6"/>
              </w:numPr>
            </w:pPr>
            <w:r>
              <w:t>Explain how activity is being sustained</w:t>
            </w:r>
            <w:r w:rsidR="0077751F" w:rsidRPr="00C5392F">
              <w:t>.</w:t>
            </w:r>
          </w:p>
        </w:tc>
      </w:tr>
    </w:tbl>
    <w:p w14:paraId="63782916" w14:textId="77777777" w:rsidR="001F25F1" w:rsidRDefault="001F25F1" w:rsidP="00B2543C">
      <w:pPr>
        <w:rPr>
          <w:b/>
          <w:bCs/>
          <w:sz w:val="28"/>
          <w:szCs w:val="28"/>
        </w:rPr>
      </w:pPr>
    </w:p>
    <w:p w14:paraId="3DE5CAE0" w14:textId="77777777" w:rsidR="001F25F1" w:rsidRDefault="001F25F1">
      <w:pPr>
        <w:spacing w:line="259" w:lineRule="auto"/>
        <w:rPr>
          <w:b/>
          <w:bCs/>
          <w:sz w:val="28"/>
          <w:szCs w:val="28"/>
        </w:rPr>
      </w:pPr>
      <w:r>
        <w:rPr>
          <w:b/>
          <w:bCs/>
          <w:sz w:val="28"/>
          <w:szCs w:val="28"/>
        </w:rPr>
        <w:br w:type="page"/>
      </w:r>
    </w:p>
    <w:p w14:paraId="0BB02261" w14:textId="3CD8263F" w:rsidR="00E53B30" w:rsidRDefault="00A74DF3" w:rsidP="00B2543C">
      <w:r w:rsidRPr="00615D22">
        <w:rPr>
          <w:rFonts w:ascii="Aptos" w:eastAsia="Calibri" w:hAnsi="Aptos" w:cs="Times New Roman"/>
          <w:noProof/>
          <w:kern w:val="0"/>
          <w:lang w:eastAsia="en-GB"/>
          <w14:ligatures w14:val="none"/>
        </w:rPr>
        <w:lastRenderedPageBreak/>
        <mc:AlternateContent>
          <mc:Choice Requires="wps">
            <w:drawing>
              <wp:anchor distT="45720" distB="45720" distL="114300" distR="114300" simplePos="0" relativeHeight="251662352" behindDoc="1" locked="0" layoutInCell="1" allowOverlap="1" wp14:anchorId="323AA015" wp14:editId="177153DB">
                <wp:simplePos x="0" y="0"/>
                <wp:positionH relativeFrom="margin">
                  <wp:align>left</wp:align>
                </wp:positionH>
                <wp:positionV relativeFrom="margin">
                  <wp:align>top</wp:align>
                </wp:positionV>
                <wp:extent cx="8761730" cy="3046730"/>
                <wp:effectExtent l="0" t="0" r="1270" b="1270"/>
                <wp:wrapTight wrapText="bothSides">
                  <wp:wrapPolygon edited="0">
                    <wp:start x="0" y="0"/>
                    <wp:lineTo x="0" y="21474"/>
                    <wp:lineTo x="21556" y="21474"/>
                    <wp:lineTo x="21556" y="0"/>
                    <wp:lineTo x="0" y="0"/>
                  </wp:wrapPolygon>
                </wp:wrapTight>
                <wp:docPr id="1009853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730" cy="3046730"/>
                        </a:xfrm>
                        <a:prstGeom prst="rect">
                          <a:avLst/>
                        </a:prstGeom>
                        <a:solidFill>
                          <a:srgbClr val="DBE2F4"/>
                        </a:solidFill>
                        <a:ln w="9525">
                          <a:noFill/>
                          <a:miter lim="800000"/>
                          <a:headEnd/>
                          <a:tailEnd/>
                        </a:ln>
                      </wps:spPr>
                      <wps:txbx>
                        <w:txbxContent>
                          <w:p w14:paraId="6667329B" w14:textId="77777777" w:rsidR="00A74DF3" w:rsidRPr="009105C8" w:rsidRDefault="00A74DF3" w:rsidP="00A74DF3">
                            <w:pPr>
                              <w:rPr>
                                <w:b/>
                                <w:bCs/>
                                <w:sz w:val="28"/>
                                <w:szCs w:val="28"/>
                              </w:rPr>
                            </w:pPr>
                            <w:r w:rsidRPr="009105C8">
                              <w:rPr>
                                <w:b/>
                                <w:bCs/>
                                <w:sz w:val="28"/>
                                <w:szCs w:val="28"/>
                              </w:rPr>
                              <w:t>Further information and guidance to support you</w:t>
                            </w:r>
                          </w:p>
                          <w:p w14:paraId="5392399D" w14:textId="77777777" w:rsidR="00A74DF3" w:rsidRDefault="00A74DF3" w:rsidP="00A74DF3">
                            <w:r>
                              <w:t>I</w:t>
                            </w:r>
                            <w:r w:rsidRPr="00243B75">
                              <w:t xml:space="preserve">nformation </w:t>
                            </w:r>
                            <w:r>
                              <w:t>included within this tool to is</w:t>
                            </w:r>
                            <w:r w:rsidRPr="00243B75">
                              <w:t xml:space="preserve"> to help you complete each section. More detailed examples</w:t>
                            </w:r>
                            <w:r>
                              <w:t>, practical examples</w:t>
                            </w:r>
                            <w:r w:rsidRPr="00243B75">
                              <w:t xml:space="preserve"> and </w:t>
                            </w:r>
                            <w:r>
                              <w:t xml:space="preserve">links to </w:t>
                            </w:r>
                            <w:r w:rsidRPr="00243B75">
                              <w:t xml:space="preserve">resources </w:t>
                            </w:r>
                            <w:r w:rsidRPr="002118AD">
                              <w:t>can be found in the Healthy Schools London</w:t>
                            </w:r>
                            <w:r>
                              <w:t xml:space="preserve"> g</w:t>
                            </w:r>
                            <w:r w:rsidRPr="002118AD">
                              <w:t>uidance pack.</w:t>
                            </w:r>
                          </w:p>
                          <w:p w14:paraId="2BB90D69" w14:textId="77777777" w:rsidR="00A74DF3" w:rsidRPr="00C254A7" w:rsidRDefault="00A74DF3" w:rsidP="00A74DF3">
                            <w:pPr>
                              <w:spacing w:after="0"/>
                              <w:rPr>
                                <w:b/>
                                <w:bCs/>
                              </w:rPr>
                            </w:pPr>
                            <w:r w:rsidRPr="00C254A7">
                              <w:rPr>
                                <w:b/>
                                <w:bCs/>
                              </w:rPr>
                              <w:t>We strongly encourage you to refer to the guidance pack alongside the tool as it’s there to support you every step of the way.</w:t>
                            </w:r>
                          </w:p>
                          <w:p w14:paraId="754432A8" w14:textId="77777777" w:rsidR="00A74DF3" w:rsidRPr="00C254A7" w:rsidRDefault="00A74DF3" w:rsidP="00A74DF3">
                            <w:pPr>
                              <w:spacing w:after="0"/>
                              <w:rPr>
                                <w:rFonts w:ascii="Aptos" w:eastAsia="Calibri" w:hAnsi="Aptos"/>
                                <w:b/>
                                <w:bCs/>
                                <w:kern w:val="0"/>
                                <w:sz w:val="22"/>
                                <w:szCs w:val="22"/>
                                <w14:ligatures w14:val="none"/>
                              </w:rPr>
                            </w:pPr>
                          </w:p>
                          <w:p w14:paraId="54585C1A" w14:textId="303AB65E" w:rsidR="00A74DF3" w:rsidRDefault="00A74DF3" w:rsidP="00A74DF3">
                            <w:r>
                              <w:t xml:space="preserve">If you're unsure how to evidence a particular criterion, or would like support in reviewing your provision, please contact your </w:t>
                            </w:r>
                            <w:r w:rsidR="00096241">
                              <w:t>B</w:t>
                            </w:r>
                            <w:r>
                              <w:t xml:space="preserve">orough </w:t>
                            </w:r>
                            <w:r w:rsidR="00096241">
                              <w:t>L</w:t>
                            </w:r>
                            <w:r>
                              <w:t>ead or email us</w:t>
                            </w:r>
                            <w:r w:rsidRPr="006B3D1C">
                              <w:rPr>
                                <w:color w:val="0070C0"/>
                              </w:rPr>
                              <w:t xml:space="preserve">: </w:t>
                            </w:r>
                            <w:hyperlink r:id="rId20" w:history="1">
                              <w:r w:rsidRPr="006B3D1C">
                                <w:rPr>
                                  <w:rStyle w:val="Hyperlink"/>
                                  <w:color w:val="0070C0"/>
                                </w:rPr>
                                <w:t>HSL@ncb.org.uk</w:t>
                              </w:r>
                            </w:hyperlink>
                            <w:r>
                              <w:t xml:space="preserve"> </w:t>
                            </w:r>
                          </w:p>
                          <w:p w14:paraId="5CD24210" w14:textId="05602FEF" w:rsidR="00A74DF3" w:rsidRDefault="00A74DF3" w:rsidP="00A74DF3">
                            <w:r w:rsidRPr="002B776C">
                              <w:t xml:space="preserve">You can also find more information, support and guidance on the </w:t>
                            </w:r>
                            <w:hyperlink r:id="rId21" w:tgtFrame="_blank" w:tooltip="http://www.london.gov.uk/healthy-schools-london" w:history="1">
                              <w:r w:rsidRPr="006B3D1C">
                                <w:rPr>
                                  <w:rStyle w:val="Hyperlink"/>
                                  <w:b/>
                                  <w:bCs/>
                                  <w:color w:val="0070C0"/>
                                </w:rPr>
                                <w:t>HSL website</w:t>
                              </w:r>
                            </w:hyperlink>
                            <w:r w:rsidR="001D4688" w:rsidRPr="006B3D1C">
                              <w:rPr>
                                <w:rStyle w:val="Hyperlink"/>
                                <w:b/>
                                <w:bCs/>
                                <w:color w:val="0070C0"/>
                              </w:rPr>
                              <w:t>.</w:t>
                            </w:r>
                          </w:p>
                          <w:p w14:paraId="692B12E6" w14:textId="0DB0D2C3" w:rsidR="00A74DF3" w:rsidRDefault="00A74DF3" w:rsidP="00A74DF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AA015" id="_x0000_s1032" type="#_x0000_t202" style="position:absolute;margin-left:0;margin-top:0;width:689.9pt;height:239.9pt;z-index:-2516541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" fillcolor="#dbe2f4" stroked="f">
                <v:textbox>
                  <w:txbxContent>
                    <w:p w14:paraId="6667329B" w14:textId="77777777" w:rsidR="00A74DF3" w:rsidRPr="009105C8" w:rsidRDefault="00A74DF3" w:rsidP="00A74DF3">
                      <w:pPr>
                        <w:rPr>
                          <w:b/>
                          <w:bCs/>
                          <w:sz w:val="28"/>
                          <w:szCs w:val="28"/>
                        </w:rPr>
                      </w:pPr>
                      <w:r w:rsidRPr="009105C8">
                        <w:rPr>
                          <w:b/>
                          <w:bCs/>
                          <w:sz w:val="28"/>
                          <w:szCs w:val="28"/>
                        </w:rPr>
                        <w:t>Further information and guidance to support you</w:t>
                      </w:r>
                    </w:p>
                    <w:p w14:paraId="5392399D" w14:textId="77777777" w:rsidR="00A74DF3" w:rsidRDefault="00A74DF3" w:rsidP="00A74DF3">
                      <w:r>
                        <w:t>I</w:t>
                      </w:r>
                      <w:r w:rsidRPr="00243B75">
                        <w:t xml:space="preserve">nformation </w:t>
                      </w:r>
                      <w:r>
                        <w:t>included within this tool to is</w:t>
                      </w:r>
                      <w:r w:rsidRPr="00243B75">
                        <w:t xml:space="preserve"> to help you complete each section. More detailed examples</w:t>
                      </w:r>
                      <w:r>
                        <w:t>, practical examples</w:t>
                      </w:r>
                      <w:r w:rsidRPr="00243B75">
                        <w:t xml:space="preserve"> and </w:t>
                      </w:r>
                      <w:r>
                        <w:t xml:space="preserve">links to </w:t>
                      </w:r>
                      <w:r w:rsidRPr="00243B75">
                        <w:t xml:space="preserve">resources </w:t>
                      </w:r>
                      <w:r w:rsidRPr="002118AD">
                        <w:t>can be found in the Healthy Schools London</w:t>
                      </w:r>
                      <w:r>
                        <w:t xml:space="preserve"> g</w:t>
                      </w:r>
                      <w:r w:rsidRPr="002118AD">
                        <w:t>uidance pack.</w:t>
                      </w:r>
                    </w:p>
                    <w:p w14:paraId="2BB90D69" w14:textId="77777777" w:rsidR="00A74DF3" w:rsidRPr="00C254A7" w:rsidRDefault="00A74DF3" w:rsidP="00A74DF3">
                      <w:pPr>
                        <w:spacing w:after="0"/>
                        <w:rPr>
                          <w:b/>
                          <w:bCs/>
                        </w:rPr>
                      </w:pPr>
                      <w:r w:rsidRPr="00C254A7">
                        <w:rPr>
                          <w:b/>
                          <w:bCs/>
                        </w:rPr>
                        <w:t>We strongly encourage you to refer to the guidance pack alongside the tool as it’s there to support you every step of the way.</w:t>
                      </w:r>
                    </w:p>
                    <w:p w14:paraId="754432A8" w14:textId="77777777" w:rsidR="00A74DF3" w:rsidRPr="00C254A7" w:rsidRDefault="00A74DF3" w:rsidP="00A74DF3">
                      <w:pPr>
                        <w:spacing w:after="0"/>
                        <w:rPr>
                          <w:rFonts w:ascii="Aptos" w:eastAsia="Calibri" w:hAnsi="Aptos"/>
                          <w:b/>
                          <w:bCs/>
                          <w:kern w:val="0"/>
                          <w:sz w:val="22"/>
                          <w:szCs w:val="22"/>
                          <w14:ligatures w14:val="none"/>
                        </w:rPr>
                      </w:pPr>
                    </w:p>
                    <w:p w14:paraId="54585C1A" w14:textId="303AB65E" w:rsidR="00A74DF3" w:rsidRDefault="00A74DF3" w:rsidP="00A74DF3">
                      <w:r>
                        <w:t xml:space="preserve">If you're unsure how to evidence a particular criterion, or would like support in reviewing your provision, please contact your </w:t>
                      </w:r>
                      <w:r w:rsidR="00096241">
                        <w:t>B</w:t>
                      </w:r>
                      <w:r>
                        <w:t xml:space="preserve">orough </w:t>
                      </w:r>
                      <w:r w:rsidR="00096241">
                        <w:t>L</w:t>
                      </w:r>
                      <w:r>
                        <w:t>ead or email us</w:t>
                      </w:r>
                      <w:r w:rsidRPr="006B3D1C">
                        <w:rPr>
                          <w:color w:val="0070C0"/>
                        </w:rPr>
                        <w:t xml:space="preserve">: </w:t>
                      </w:r>
                      <w:hyperlink r:id="rId22" w:history="1">
                        <w:r w:rsidRPr="006B3D1C">
                          <w:rPr>
                            <w:rStyle w:val="Hyperlink"/>
                            <w:color w:val="0070C0"/>
                          </w:rPr>
                          <w:t>HSL@ncb.org.uk</w:t>
                        </w:r>
                      </w:hyperlink>
                      <w:r>
                        <w:t xml:space="preserve"> </w:t>
                      </w:r>
                    </w:p>
                    <w:p w14:paraId="5CD24210" w14:textId="05602FEF" w:rsidR="00A74DF3" w:rsidRDefault="00A74DF3" w:rsidP="00A74DF3">
                      <w:r w:rsidRPr="002B776C">
                        <w:t xml:space="preserve">You can also find more information, support and guidance on the </w:t>
                      </w:r>
                      <w:hyperlink r:id="rId23" w:tgtFrame="_blank" w:tooltip="http://www.london.gov.uk/healthy-schools-london" w:history="1">
                        <w:r w:rsidRPr="006B3D1C">
                          <w:rPr>
                            <w:rStyle w:val="Hyperlink"/>
                            <w:b/>
                            <w:bCs/>
                            <w:color w:val="0070C0"/>
                          </w:rPr>
                          <w:t>HSL website</w:t>
                        </w:r>
                      </w:hyperlink>
                      <w:r w:rsidR="001D4688" w:rsidRPr="006B3D1C">
                        <w:rPr>
                          <w:rStyle w:val="Hyperlink"/>
                          <w:b/>
                          <w:bCs/>
                          <w:color w:val="0070C0"/>
                        </w:rPr>
                        <w:t>.</w:t>
                      </w:r>
                    </w:p>
                    <w:p w14:paraId="692B12E6" w14:textId="0DB0D2C3" w:rsidR="00A74DF3" w:rsidRDefault="00A74DF3" w:rsidP="00A74DF3"/>
                  </w:txbxContent>
                </v:textbox>
                <w10:wrap type="tight" anchorx="margin" anchory="margin"/>
              </v:shape>
            </w:pict>
          </mc:Fallback>
        </mc:AlternateContent>
      </w:r>
      <w:r w:rsidR="00E53B30">
        <w:br w:type="page"/>
      </w:r>
      <w:r w:rsidR="007D3200">
        <w:lastRenderedPageBreak/>
        <w:tab/>
      </w:r>
    </w:p>
    <w:p w14:paraId="4C35BB33" w14:textId="17A6D992" w:rsidR="00DD18A9" w:rsidRDefault="00583FC3" w:rsidP="00B2543C">
      <w:pPr>
        <w:pStyle w:val="Sectionblue"/>
      </w:pPr>
      <w:bookmarkStart w:id="5" w:name="_Toc193273452"/>
      <w:bookmarkStart w:id="6" w:name="_Toc199172351"/>
      <w:r>
        <w:t>School</w:t>
      </w:r>
      <w:r w:rsidR="0089782B">
        <w:t xml:space="preserve"> details</w:t>
      </w:r>
      <w:bookmarkEnd w:id="5"/>
      <w:bookmarkEnd w:id="6"/>
    </w:p>
    <w:p w14:paraId="664084F7" w14:textId="77777777" w:rsidR="0077751F" w:rsidRDefault="0077751F" w:rsidP="00B2543C"/>
    <w:p w14:paraId="4EE40CED" w14:textId="1C0F174C" w:rsidR="0089782B" w:rsidRPr="00A76D1E" w:rsidRDefault="0089782B" w:rsidP="00B2543C">
      <w:pPr>
        <w:rPr>
          <w:b/>
          <w:bCs/>
          <w:sz w:val="28"/>
          <w:szCs w:val="28"/>
        </w:rPr>
      </w:pPr>
      <w:r w:rsidRPr="00A76D1E">
        <w:rPr>
          <w:b/>
          <w:bCs/>
          <w:sz w:val="28"/>
          <w:szCs w:val="28"/>
        </w:rPr>
        <w:t xml:space="preserve">Complete </w:t>
      </w:r>
      <w:r w:rsidR="004F02A9" w:rsidRPr="00A76D1E">
        <w:rPr>
          <w:b/>
          <w:bCs/>
          <w:sz w:val="28"/>
          <w:szCs w:val="28"/>
        </w:rPr>
        <w:t>the table</w:t>
      </w:r>
      <w:r w:rsidR="003C18D8">
        <w:rPr>
          <w:b/>
          <w:bCs/>
          <w:sz w:val="28"/>
          <w:szCs w:val="28"/>
        </w:rPr>
        <w:t xml:space="preserve"> below</w:t>
      </w:r>
      <w:r w:rsidRPr="00A76D1E">
        <w:rPr>
          <w:b/>
          <w:bCs/>
          <w:sz w:val="28"/>
          <w:szCs w:val="28"/>
        </w:rPr>
        <w:t xml:space="preserve"> when applying for</w:t>
      </w:r>
      <w:r w:rsidR="000C08B5">
        <w:rPr>
          <w:b/>
          <w:bCs/>
          <w:sz w:val="28"/>
          <w:szCs w:val="28"/>
        </w:rPr>
        <w:t xml:space="preserve"> the</w:t>
      </w:r>
      <w:r w:rsidRPr="00A76D1E">
        <w:rPr>
          <w:b/>
          <w:bCs/>
          <w:sz w:val="28"/>
          <w:szCs w:val="28"/>
        </w:rPr>
        <w:t xml:space="preserve"> Silver</w:t>
      </w:r>
      <w:r w:rsidR="000C08B5">
        <w:rPr>
          <w:b/>
          <w:bCs/>
          <w:sz w:val="28"/>
          <w:szCs w:val="28"/>
        </w:rPr>
        <w:t xml:space="preserve"> Award</w:t>
      </w:r>
      <w:r w:rsidR="008442FF" w:rsidRPr="00A76D1E">
        <w:rPr>
          <w:b/>
          <w:bCs/>
          <w:sz w:val="28"/>
          <w:szCs w:val="28"/>
        </w:rPr>
        <w:t>.</w:t>
      </w:r>
    </w:p>
    <w:tbl>
      <w:tblPr>
        <w:tblStyle w:val="GridTable5Dark-Accent6"/>
        <w:tblW w:w="0" w:type="auto"/>
        <w:tblLook w:val="0480" w:firstRow="0" w:lastRow="0" w:firstColumn="1" w:lastColumn="0" w:noHBand="0" w:noVBand="1"/>
      </w:tblPr>
      <w:tblGrid>
        <w:gridCol w:w="2972"/>
        <w:gridCol w:w="1701"/>
        <w:gridCol w:w="2301"/>
        <w:gridCol w:w="2802"/>
        <w:gridCol w:w="4172"/>
      </w:tblGrid>
      <w:tr w:rsidR="00C34DCB" w14:paraId="2FB3EDA2"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7703CF9D" w14:textId="02C664B1" w:rsidR="00C34DCB" w:rsidRPr="001F25F1" w:rsidRDefault="00C34DCB" w:rsidP="00B2543C">
            <w:pPr>
              <w:rPr>
                <w:b/>
                <w:bCs w:val="0"/>
              </w:rPr>
            </w:pPr>
            <w:r w:rsidRPr="001F25F1">
              <w:rPr>
                <w:b/>
                <w:bCs w:val="0"/>
              </w:rPr>
              <w:t xml:space="preserve">Name of </w:t>
            </w:r>
            <w:r w:rsidR="00583FC3" w:rsidRPr="001F25F1">
              <w:rPr>
                <w:b/>
                <w:bCs w:val="0"/>
              </w:rPr>
              <w:t>school</w:t>
            </w:r>
          </w:p>
        </w:tc>
        <w:tc>
          <w:tcPr>
            <w:tcW w:w="4002" w:type="dxa"/>
            <w:gridSpan w:val="2"/>
          </w:tcPr>
          <w:p w14:paraId="6840AB06"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c>
          <w:tcPr>
            <w:tcW w:w="2802" w:type="dxa"/>
          </w:tcPr>
          <w:p w14:paraId="13EE0217" w14:textId="61B4D55E" w:rsidR="00C34DCB" w:rsidRPr="008442FF" w:rsidRDefault="00583FC3" w:rsidP="00B2543C">
            <w:pPr>
              <w:cnfStyle w:val="000000100000" w:firstRow="0" w:lastRow="0" w:firstColumn="0" w:lastColumn="0" w:oddVBand="0" w:evenVBand="0" w:oddHBand="1" w:evenHBand="0" w:firstRowFirstColumn="0" w:firstRowLastColumn="0" w:lastRowFirstColumn="0" w:lastRowLastColumn="0"/>
              <w:rPr>
                <w:b/>
                <w:bCs/>
              </w:rPr>
            </w:pPr>
            <w:r w:rsidRPr="008442FF">
              <w:rPr>
                <w:b/>
                <w:bCs/>
              </w:rPr>
              <w:t>Borough</w:t>
            </w:r>
          </w:p>
        </w:tc>
        <w:tc>
          <w:tcPr>
            <w:tcW w:w="4172" w:type="dxa"/>
          </w:tcPr>
          <w:p w14:paraId="2CD2D7F7"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r>
      <w:tr w:rsidR="00C34DCB" w14:paraId="6C6E23D3"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24B01D98" w14:textId="0DF067B4" w:rsidR="00C34DCB" w:rsidRPr="001F25F1" w:rsidRDefault="00C34DCB" w:rsidP="00B2543C">
            <w:pPr>
              <w:rPr>
                <w:b/>
                <w:bCs w:val="0"/>
              </w:rPr>
            </w:pPr>
            <w:r w:rsidRPr="001F25F1">
              <w:rPr>
                <w:b/>
                <w:bCs w:val="0"/>
              </w:rPr>
              <w:t>Key contact</w:t>
            </w:r>
          </w:p>
        </w:tc>
        <w:tc>
          <w:tcPr>
            <w:tcW w:w="4002" w:type="dxa"/>
            <w:gridSpan w:val="2"/>
          </w:tcPr>
          <w:p w14:paraId="136C1D79" w14:textId="77777777" w:rsidR="00C34DCB" w:rsidRDefault="00C34DCB" w:rsidP="00B2543C">
            <w:pPr>
              <w:cnfStyle w:val="000000010000" w:firstRow="0" w:lastRow="0" w:firstColumn="0" w:lastColumn="0" w:oddVBand="0" w:evenVBand="0" w:oddHBand="0" w:evenHBand="1" w:firstRowFirstColumn="0" w:firstRowLastColumn="0" w:lastRowFirstColumn="0" w:lastRowLastColumn="0"/>
            </w:pPr>
          </w:p>
        </w:tc>
        <w:tc>
          <w:tcPr>
            <w:tcW w:w="2802" w:type="dxa"/>
          </w:tcPr>
          <w:p w14:paraId="35B368D9" w14:textId="13C93ED0" w:rsidR="00C34DCB" w:rsidRPr="008442FF" w:rsidRDefault="00C34DCB" w:rsidP="00B2543C">
            <w:pPr>
              <w:cnfStyle w:val="000000010000" w:firstRow="0" w:lastRow="0" w:firstColumn="0" w:lastColumn="0" w:oddVBand="0" w:evenVBand="0" w:oddHBand="0" w:evenHBand="1" w:firstRowFirstColumn="0" w:firstRowLastColumn="0" w:lastRowFirstColumn="0" w:lastRowLastColumn="0"/>
              <w:rPr>
                <w:b/>
                <w:bCs/>
              </w:rPr>
            </w:pPr>
            <w:r w:rsidRPr="008442FF">
              <w:rPr>
                <w:b/>
                <w:bCs/>
              </w:rPr>
              <w:t>Job title</w:t>
            </w:r>
          </w:p>
        </w:tc>
        <w:tc>
          <w:tcPr>
            <w:tcW w:w="4172" w:type="dxa"/>
          </w:tcPr>
          <w:p w14:paraId="3ECA2805" w14:textId="77777777" w:rsidR="00C34DCB" w:rsidRDefault="00C34DCB" w:rsidP="00B2543C">
            <w:pPr>
              <w:cnfStyle w:val="000000010000" w:firstRow="0" w:lastRow="0" w:firstColumn="0" w:lastColumn="0" w:oddVBand="0" w:evenVBand="0" w:oddHBand="0" w:evenHBand="1" w:firstRowFirstColumn="0" w:firstRowLastColumn="0" w:lastRowFirstColumn="0" w:lastRowLastColumn="0"/>
            </w:pPr>
          </w:p>
        </w:tc>
      </w:tr>
      <w:tr w:rsidR="00C34DCB" w14:paraId="5F1A6219"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586157F4" w14:textId="22145AB3" w:rsidR="00C34DCB" w:rsidRPr="001F25F1" w:rsidRDefault="00C34DCB" w:rsidP="00B2543C">
            <w:pPr>
              <w:rPr>
                <w:b/>
                <w:bCs w:val="0"/>
              </w:rPr>
            </w:pPr>
            <w:r w:rsidRPr="001F25F1">
              <w:rPr>
                <w:b/>
                <w:bCs w:val="0"/>
              </w:rPr>
              <w:t xml:space="preserve">Silver </w:t>
            </w:r>
            <w:r w:rsidR="00EB505C" w:rsidRPr="001F25F1">
              <w:rPr>
                <w:b/>
                <w:bCs w:val="0"/>
              </w:rPr>
              <w:t>Award action p</w:t>
            </w:r>
            <w:r w:rsidRPr="001F25F1">
              <w:rPr>
                <w:b/>
                <w:bCs w:val="0"/>
              </w:rPr>
              <w:t xml:space="preserve">lan </w:t>
            </w:r>
            <w:r w:rsidR="00EB505C" w:rsidRPr="001F25F1">
              <w:rPr>
                <w:b/>
                <w:bCs w:val="0"/>
              </w:rPr>
              <w:t>s</w:t>
            </w:r>
            <w:r w:rsidRPr="001F25F1">
              <w:rPr>
                <w:b/>
                <w:bCs w:val="0"/>
              </w:rPr>
              <w:t xml:space="preserve">tart </w:t>
            </w:r>
            <w:r w:rsidR="00EB505C" w:rsidRPr="001F25F1">
              <w:rPr>
                <w:b/>
                <w:bCs w:val="0"/>
              </w:rPr>
              <w:t>d</w:t>
            </w:r>
            <w:r w:rsidRPr="001F25F1">
              <w:rPr>
                <w:b/>
                <w:bCs w:val="0"/>
              </w:rPr>
              <w:t>ate</w:t>
            </w:r>
          </w:p>
        </w:tc>
        <w:tc>
          <w:tcPr>
            <w:tcW w:w="4002" w:type="dxa"/>
            <w:gridSpan w:val="2"/>
          </w:tcPr>
          <w:p w14:paraId="297800B0"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c>
          <w:tcPr>
            <w:tcW w:w="2802" w:type="dxa"/>
          </w:tcPr>
          <w:p w14:paraId="7BBF19A1" w14:textId="44EECB4B" w:rsidR="00C34DCB" w:rsidRPr="008442FF" w:rsidRDefault="00C34DCB" w:rsidP="00B2543C">
            <w:pPr>
              <w:cnfStyle w:val="000000100000" w:firstRow="0" w:lastRow="0" w:firstColumn="0" w:lastColumn="0" w:oddVBand="0" w:evenVBand="0" w:oddHBand="1" w:evenHBand="0" w:firstRowFirstColumn="0" w:firstRowLastColumn="0" w:lastRowFirstColumn="0" w:lastRowLastColumn="0"/>
              <w:rPr>
                <w:b/>
                <w:bCs/>
              </w:rPr>
            </w:pPr>
            <w:r w:rsidRPr="008442FF">
              <w:rPr>
                <w:b/>
                <w:bCs/>
              </w:rPr>
              <w:t xml:space="preserve">Silver </w:t>
            </w:r>
            <w:r w:rsidR="00EB505C">
              <w:rPr>
                <w:b/>
                <w:bCs/>
              </w:rPr>
              <w:t>Award action plan</w:t>
            </w:r>
            <w:r w:rsidRPr="008442FF">
              <w:rPr>
                <w:b/>
                <w:bCs/>
              </w:rPr>
              <w:t xml:space="preserve"> </w:t>
            </w:r>
            <w:r w:rsidR="00EB505C">
              <w:rPr>
                <w:b/>
                <w:bCs/>
              </w:rPr>
              <w:t>e</w:t>
            </w:r>
            <w:r w:rsidRPr="008442FF">
              <w:rPr>
                <w:b/>
                <w:bCs/>
              </w:rPr>
              <w:t xml:space="preserve">nd </w:t>
            </w:r>
            <w:r w:rsidR="00EB505C">
              <w:rPr>
                <w:b/>
                <w:bCs/>
              </w:rPr>
              <w:t>d</w:t>
            </w:r>
            <w:r w:rsidRPr="008442FF">
              <w:rPr>
                <w:b/>
                <w:bCs/>
              </w:rPr>
              <w:t>ate</w:t>
            </w:r>
          </w:p>
        </w:tc>
        <w:tc>
          <w:tcPr>
            <w:tcW w:w="4172" w:type="dxa"/>
          </w:tcPr>
          <w:p w14:paraId="6D473071"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r>
      <w:tr w:rsidR="006E186D" w14:paraId="3822D187"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30BEA486" w14:textId="61B02B50" w:rsidR="006E186D" w:rsidRPr="001F25F1" w:rsidRDefault="006E186D" w:rsidP="00B2543C">
            <w:pPr>
              <w:rPr>
                <w:b/>
                <w:bCs w:val="0"/>
              </w:rPr>
            </w:pPr>
            <w:r w:rsidRPr="001F25F1">
              <w:rPr>
                <w:b/>
                <w:bCs w:val="0"/>
              </w:rPr>
              <w:t>Date achieved Bronze Award</w:t>
            </w:r>
          </w:p>
        </w:tc>
        <w:tc>
          <w:tcPr>
            <w:tcW w:w="9275" w:type="dxa"/>
            <w:gridSpan w:val="3"/>
          </w:tcPr>
          <w:p w14:paraId="1CBA74E2" w14:textId="77777777" w:rsidR="006E186D" w:rsidRDefault="006E186D" w:rsidP="00B2543C">
            <w:pPr>
              <w:cnfStyle w:val="000000010000" w:firstRow="0" w:lastRow="0" w:firstColumn="0" w:lastColumn="0" w:oddVBand="0" w:evenVBand="0" w:oddHBand="0" w:evenHBand="1" w:firstRowFirstColumn="0" w:firstRowLastColumn="0" w:lastRowFirstColumn="0" w:lastRowLastColumn="0"/>
            </w:pPr>
          </w:p>
        </w:tc>
      </w:tr>
      <w:tr w:rsidR="006E186D" w14:paraId="73E3431F"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2ACCF033" w14:textId="7C923112" w:rsidR="006E186D" w:rsidRPr="001F25F1" w:rsidRDefault="006E186D" w:rsidP="00B2543C">
            <w:pPr>
              <w:rPr>
                <w:b/>
                <w:bCs w:val="0"/>
              </w:rPr>
            </w:pPr>
            <w:r w:rsidRPr="001F25F1">
              <w:rPr>
                <w:b/>
                <w:bCs w:val="0"/>
              </w:rPr>
              <w:t xml:space="preserve">Consent to share Silver </w:t>
            </w:r>
            <w:r w:rsidR="004C5B81" w:rsidRPr="001F25F1">
              <w:rPr>
                <w:b/>
                <w:bCs w:val="0"/>
              </w:rPr>
              <w:t>Award tool</w:t>
            </w:r>
          </w:p>
        </w:tc>
        <w:tc>
          <w:tcPr>
            <w:tcW w:w="9275" w:type="dxa"/>
            <w:gridSpan w:val="3"/>
          </w:tcPr>
          <w:p w14:paraId="4FF4B804" w14:textId="65CD1A2D" w:rsidR="006E186D" w:rsidRDefault="007E0BF3" w:rsidP="00B2543C">
            <w:pPr>
              <w:tabs>
                <w:tab w:val="left" w:pos="1658"/>
              </w:tabs>
              <w:cnfStyle w:val="000000100000" w:firstRow="0" w:lastRow="0" w:firstColumn="0" w:lastColumn="0" w:oddVBand="0" w:evenVBand="0" w:oddHBand="1" w:evenHBand="0" w:firstRowFirstColumn="0" w:firstRowLastColumn="0" w:lastRowFirstColumn="0" w:lastRowLastColumn="0"/>
            </w:pPr>
            <w:sdt>
              <w:sdtPr>
                <w:id w:val="-1588532042"/>
                <w14:checkbox>
                  <w14:checked w14:val="0"/>
                  <w14:checkedState w14:val="2612" w14:font="MS Gothic"/>
                  <w14:uncheckedState w14:val="2610" w14:font="MS Gothic"/>
                </w14:checkbox>
              </w:sdtPr>
              <w:sdtEndPr/>
              <w:sdtContent>
                <w:r w:rsidR="006E186D">
                  <w:rPr>
                    <w:rFonts w:ascii="MS Gothic" w:eastAsia="MS Gothic" w:hAnsi="MS Gothic" w:hint="eastAsia"/>
                  </w:rPr>
                  <w:t>☐</w:t>
                </w:r>
              </w:sdtContent>
            </w:sdt>
            <w:r w:rsidR="006E186D">
              <w:t xml:space="preserve"> </w:t>
            </w:r>
            <w:r w:rsidR="006E186D" w:rsidRPr="006E186D">
              <w:rPr>
                <w:b/>
                <w:bCs/>
              </w:rPr>
              <w:t>Yes</w:t>
            </w:r>
            <w:r w:rsidR="006E186D">
              <w:t xml:space="preserve"> </w:t>
            </w:r>
            <w:r w:rsidR="00DC4E7F">
              <w:t xml:space="preserve">- </w:t>
            </w:r>
            <w:r w:rsidR="006E186D" w:rsidRPr="006E186D">
              <w:rPr>
                <w:i/>
                <w:iCs/>
              </w:rPr>
              <w:t>Plan can be used as an example of good practice to be shared with other settings and partners</w:t>
            </w:r>
          </w:p>
          <w:p w14:paraId="1327AB4C" w14:textId="3B72D73F" w:rsidR="006E186D" w:rsidRPr="006E186D" w:rsidRDefault="007E0BF3" w:rsidP="00B2543C">
            <w:pPr>
              <w:tabs>
                <w:tab w:val="left" w:pos="1658"/>
              </w:tabs>
              <w:cnfStyle w:val="000000100000" w:firstRow="0" w:lastRow="0" w:firstColumn="0" w:lastColumn="0" w:oddVBand="0" w:evenVBand="0" w:oddHBand="1" w:evenHBand="0" w:firstRowFirstColumn="0" w:firstRowLastColumn="0" w:lastRowFirstColumn="0" w:lastRowLastColumn="0"/>
            </w:pPr>
            <w:sdt>
              <w:sdtPr>
                <w:id w:val="1604300398"/>
                <w14:checkbox>
                  <w14:checked w14:val="0"/>
                  <w14:checkedState w14:val="2612" w14:font="MS Gothic"/>
                  <w14:uncheckedState w14:val="2610" w14:font="MS Gothic"/>
                </w14:checkbox>
              </w:sdtPr>
              <w:sdtEndPr/>
              <w:sdtContent>
                <w:r w:rsidR="006E186D">
                  <w:rPr>
                    <w:rFonts w:ascii="MS Gothic" w:eastAsia="MS Gothic" w:hAnsi="MS Gothic" w:hint="eastAsia"/>
                  </w:rPr>
                  <w:t>☐</w:t>
                </w:r>
              </w:sdtContent>
            </w:sdt>
            <w:r w:rsidR="006E186D">
              <w:t xml:space="preserve"> </w:t>
            </w:r>
            <w:r w:rsidR="006E186D" w:rsidRPr="006E186D">
              <w:rPr>
                <w:b/>
                <w:bCs/>
              </w:rPr>
              <w:t>No</w:t>
            </w:r>
          </w:p>
        </w:tc>
      </w:tr>
      <w:tr w:rsidR="006E186D" w14:paraId="75DEFD62"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7092E529" w14:textId="46826925" w:rsidR="006E186D" w:rsidRPr="001F25F1" w:rsidRDefault="00583FC3" w:rsidP="00B2543C">
            <w:pPr>
              <w:rPr>
                <w:b/>
                <w:bCs w:val="0"/>
              </w:rPr>
            </w:pPr>
            <w:r w:rsidRPr="001F25F1">
              <w:rPr>
                <w:b/>
                <w:bCs w:val="0"/>
              </w:rPr>
              <w:t>Headteacher</w:t>
            </w:r>
            <w:r w:rsidR="006E186D" w:rsidRPr="001F25F1">
              <w:rPr>
                <w:b/>
                <w:bCs w:val="0"/>
              </w:rPr>
              <w:t xml:space="preserve"> sign off</w:t>
            </w:r>
          </w:p>
        </w:tc>
        <w:tc>
          <w:tcPr>
            <w:tcW w:w="9275" w:type="dxa"/>
            <w:gridSpan w:val="3"/>
          </w:tcPr>
          <w:p w14:paraId="4E6E3B1F" w14:textId="7A7CF09D" w:rsidR="006E186D" w:rsidRPr="00D37B9A" w:rsidRDefault="00D37B9A" w:rsidP="00B2543C">
            <w:pPr>
              <w:cnfStyle w:val="000000010000" w:firstRow="0" w:lastRow="0" w:firstColumn="0" w:lastColumn="0" w:oddVBand="0" w:evenVBand="0" w:oddHBand="0" w:evenHBand="1" w:firstRowFirstColumn="0" w:firstRowLastColumn="0" w:lastRowFirstColumn="0" w:lastRowLastColumn="0"/>
              <w:rPr>
                <w:i/>
                <w:iCs/>
              </w:rPr>
            </w:pPr>
            <w:r>
              <w:rPr>
                <w:i/>
                <w:iCs/>
              </w:rPr>
              <w:t>Name and date:</w:t>
            </w:r>
          </w:p>
        </w:tc>
      </w:tr>
      <w:tr w:rsidR="00583FC3" w14:paraId="26B590EE"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50042B94" w14:textId="1C49B895" w:rsidR="00583FC3" w:rsidRPr="001F25F1" w:rsidRDefault="00583FC3" w:rsidP="00B2543C">
            <w:pPr>
              <w:rPr>
                <w:b/>
                <w:bCs w:val="0"/>
              </w:rPr>
            </w:pPr>
            <w:r w:rsidRPr="001F25F1">
              <w:rPr>
                <w:b/>
                <w:bCs w:val="0"/>
              </w:rPr>
              <w:t>School council representative sign off</w:t>
            </w:r>
          </w:p>
        </w:tc>
        <w:tc>
          <w:tcPr>
            <w:tcW w:w="9275" w:type="dxa"/>
            <w:gridSpan w:val="3"/>
          </w:tcPr>
          <w:p w14:paraId="4B08ABD9" w14:textId="310BE5DE" w:rsidR="00583FC3" w:rsidRPr="00D37B9A" w:rsidRDefault="00D37B9A" w:rsidP="00B2543C">
            <w:pPr>
              <w:cnfStyle w:val="000000100000" w:firstRow="0" w:lastRow="0" w:firstColumn="0" w:lastColumn="0" w:oddVBand="0" w:evenVBand="0" w:oddHBand="1" w:evenHBand="0" w:firstRowFirstColumn="0" w:firstRowLastColumn="0" w:lastRowFirstColumn="0" w:lastRowLastColumn="0"/>
              <w:rPr>
                <w:i/>
                <w:iCs/>
              </w:rPr>
            </w:pPr>
            <w:r>
              <w:rPr>
                <w:i/>
                <w:iCs/>
              </w:rPr>
              <w:t>Name and date:</w:t>
            </w:r>
          </w:p>
        </w:tc>
      </w:tr>
    </w:tbl>
    <w:p w14:paraId="4BAEE8F6" w14:textId="77777777" w:rsidR="006617FB" w:rsidRDefault="006617FB" w:rsidP="00B2543C"/>
    <w:p w14:paraId="5FA63C78" w14:textId="77777777" w:rsidR="001230AD" w:rsidRDefault="001230AD" w:rsidP="00B2543C">
      <w:r>
        <w:br w:type="page"/>
      </w:r>
    </w:p>
    <w:p w14:paraId="1C1E0D50" w14:textId="1249F09D" w:rsidR="008F6ACC" w:rsidRPr="00A76D1E" w:rsidRDefault="008F6ACC" w:rsidP="00B2543C">
      <w:pPr>
        <w:rPr>
          <w:b/>
          <w:bCs/>
          <w:sz w:val="28"/>
          <w:szCs w:val="28"/>
        </w:rPr>
      </w:pPr>
      <w:r w:rsidRPr="00A76D1E">
        <w:rPr>
          <w:b/>
          <w:bCs/>
          <w:sz w:val="28"/>
          <w:szCs w:val="28"/>
        </w:rPr>
        <w:lastRenderedPageBreak/>
        <w:t xml:space="preserve">Complete table below when applying for </w:t>
      </w:r>
      <w:r w:rsidR="003C18D8">
        <w:rPr>
          <w:b/>
          <w:bCs/>
          <w:sz w:val="28"/>
          <w:szCs w:val="28"/>
        </w:rPr>
        <w:t xml:space="preserve">the </w:t>
      </w:r>
      <w:r w:rsidRPr="00A76D1E">
        <w:rPr>
          <w:b/>
          <w:bCs/>
          <w:sz w:val="28"/>
          <w:szCs w:val="28"/>
        </w:rPr>
        <w:t>Gold</w:t>
      </w:r>
      <w:r w:rsidR="003C18D8">
        <w:rPr>
          <w:b/>
          <w:bCs/>
          <w:sz w:val="28"/>
          <w:szCs w:val="28"/>
        </w:rPr>
        <w:t xml:space="preserve"> Award</w:t>
      </w:r>
      <w:r w:rsidR="008442FF" w:rsidRPr="00A76D1E">
        <w:rPr>
          <w:b/>
          <w:bCs/>
          <w:sz w:val="28"/>
          <w:szCs w:val="28"/>
        </w:rPr>
        <w:t>.</w:t>
      </w:r>
    </w:p>
    <w:tbl>
      <w:tblPr>
        <w:tblStyle w:val="GridTable5Dark-Accent6"/>
        <w:tblW w:w="0" w:type="auto"/>
        <w:tblLook w:val="0480" w:firstRow="0" w:lastRow="0" w:firstColumn="1" w:lastColumn="0" w:noHBand="0" w:noVBand="1"/>
      </w:tblPr>
      <w:tblGrid>
        <w:gridCol w:w="4673"/>
        <w:gridCol w:w="9275"/>
      </w:tblGrid>
      <w:tr w:rsidR="008F6ACC" w14:paraId="231D887C"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tcPr>
          <w:p w14:paraId="2CA98B10" w14:textId="3EE11D2D" w:rsidR="008F6ACC" w:rsidRPr="001F25F1" w:rsidRDefault="008F6ACC" w:rsidP="00B2543C">
            <w:pPr>
              <w:rPr>
                <w:b/>
                <w:bCs w:val="0"/>
              </w:rPr>
            </w:pPr>
            <w:r w:rsidRPr="001F25F1">
              <w:rPr>
                <w:b/>
                <w:bCs w:val="0"/>
              </w:rPr>
              <w:t>Date achieved Silver Award</w:t>
            </w:r>
          </w:p>
        </w:tc>
        <w:tc>
          <w:tcPr>
            <w:tcW w:w="9275" w:type="dxa"/>
          </w:tcPr>
          <w:p w14:paraId="7F48B390" w14:textId="77777777" w:rsidR="008F6ACC" w:rsidRDefault="008F6ACC" w:rsidP="00B2543C">
            <w:pPr>
              <w:cnfStyle w:val="000000100000" w:firstRow="0" w:lastRow="0" w:firstColumn="0" w:lastColumn="0" w:oddVBand="0" w:evenVBand="0" w:oddHBand="1" w:evenHBand="0" w:firstRowFirstColumn="0" w:firstRowLastColumn="0" w:lastRowFirstColumn="0" w:lastRowLastColumn="0"/>
            </w:pPr>
          </w:p>
        </w:tc>
      </w:tr>
      <w:tr w:rsidR="008F6ACC" w14:paraId="37490204"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tcPr>
          <w:p w14:paraId="3F09C98D" w14:textId="5A3B3CD4" w:rsidR="008F6ACC" w:rsidRPr="001F25F1" w:rsidRDefault="008F6ACC" w:rsidP="00B2543C">
            <w:pPr>
              <w:rPr>
                <w:b/>
                <w:bCs w:val="0"/>
              </w:rPr>
            </w:pPr>
            <w:r w:rsidRPr="001F25F1">
              <w:rPr>
                <w:b/>
                <w:bCs w:val="0"/>
              </w:rPr>
              <w:t xml:space="preserve">Consent to share Gold </w:t>
            </w:r>
            <w:r w:rsidR="007C3498" w:rsidRPr="001F25F1">
              <w:rPr>
                <w:b/>
                <w:bCs w:val="0"/>
              </w:rPr>
              <w:t xml:space="preserve">Award </w:t>
            </w:r>
            <w:r w:rsidR="0092534A" w:rsidRPr="001F25F1">
              <w:rPr>
                <w:b/>
                <w:bCs w:val="0"/>
              </w:rPr>
              <w:t>tool</w:t>
            </w:r>
          </w:p>
        </w:tc>
        <w:tc>
          <w:tcPr>
            <w:tcW w:w="9275" w:type="dxa"/>
          </w:tcPr>
          <w:p w14:paraId="7585EB27" w14:textId="04D0BA3B" w:rsidR="008F6ACC" w:rsidRPr="0043655C" w:rsidRDefault="007E0BF3" w:rsidP="0043655C">
            <w:pPr>
              <w:tabs>
                <w:tab w:val="left" w:pos="1658"/>
              </w:tabs>
              <w:cnfStyle w:val="000000010000" w:firstRow="0" w:lastRow="0" w:firstColumn="0" w:lastColumn="0" w:oddVBand="0" w:evenVBand="0" w:oddHBand="0" w:evenHBand="1" w:firstRowFirstColumn="0" w:firstRowLastColumn="0" w:lastRowFirstColumn="0" w:lastRowLastColumn="0"/>
              <w:rPr>
                <w:i/>
                <w:iCs/>
              </w:rPr>
            </w:pPr>
            <w:sdt>
              <w:sdtPr>
                <w:id w:val="707223833"/>
                <w14:checkbox>
                  <w14:checked w14:val="0"/>
                  <w14:checkedState w14:val="2612" w14:font="MS Gothic"/>
                  <w14:uncheckedState w14:val="2610" w14:font="MS Gothic"/>
                </w14:checkbox>
              </w:sdtPr>
              <w:sdtEndPr/>
              <w:sdtContent>
                <w:r w:rsidR="008F6ACC">
                  <w:rPr>
                    <w:rFonts w:ascii="MS Gothic" w:eastAsia="MS Gothic" w:hAnsi="MS Gothic" w:hint="eastAsia"/>
                  </w:rPr>
                  <w:t>☐</w:t>
                </w:r>
              </w:sdtContent>
            </w:sdt>
            <w:r w:rsidR="008F6ACC">
              <w:t xml:space="preserve"> </w:t>
            </w:r>
            <w:r w:rsidR="008F6ACC" w:rsidRPr="0043655C">
              <w:rPr>
                <w:b/>
                <w:bCs/>
              </w:rPr>
              <w:t>Yes</w:t>
            </w:r>
            <w:r w:rsidR="008F6ACC" w:rsidRPr="0043655C">
              <w:t xml:space="preserve"> </w:t>
            </w:r>
            <w:r w:rsidR="00DC4E7F" w:rsidRPr="0043655C">
              <w:t xml:space="preserve">- </w:t>
            </w:r>
            <w:r w:rsidR="008F6ACC" w:rsidRPr="0043655C">
              <w:rPr>
                <w:i/>
                <w:iCs/>
              </w:rPr>
              <w:t>Plan can be used as an example of good practice to be shared with other settings and partners</w:t>
            </w:r>
          </w:p>
          <w:p w14:paraId="7B21E555" w14:textId="5AD26215" w:rsidR="006617FB" w:rsidRPr="0043655C" w:rsidRDefault="007E0BF3" w:rsidP="0043655C">
            <w:pPr>
              <w:tabs>
                <w:tab w:val="left" w:pos="1658"/>
              </w:tabs>
              <w:cnfStyle w:val="000000010000" w:firstRow="0" w:lastRow="0" w:firstColumn="0" w:lastColumn="0" w:oddVBand="0" w:evenVBand="0" w:oddHBand="0" w:evenHBand="1" w:firstRowFirstColumn="0" w:firstRowLastColumn="0" w:lastRowFirstColumn="0" w:lastRowLastColumn="0"/>
            </w:pPr>
            <w:sdt>
              <w:sdtPr>
                <w:id w:val="301210023"/>
                <w14:checkbox>
                  <w14:checked w14:val="0"/>
                  <w14:checkedState w14:val="2612" w14:font="MS Gothic"/>
                  <w14:uncheckedState w14:val="2610" w14:font="MS Gothic"/>
                </w14:checkbox>
              </w:sdtPr>
              <w:sdtEndPr/>
              <w:sdtContent>
                <w:r w:rsidR="006617FB" w:rsidRPr="0043655C">
                  <w:rPr>
                    <w:rFonts w:ascii="Segoe UI Symbol" w:eastAsia="MS Gothic" w:hAnsi="Segoe UI Symbol" w:cs="Segoe UI Symbol"/>
                  </w:rPr>
                  <w:t>☐</w:t>
                </w:r>
              </w:sdtContent>
            </w:sdt>
            <w:r w:rsidR="006617FB" w:rsidRPr="0043655C">
              <w:t xml:space="preserve"> </w:t>
            </w:r>
            <w:r w:rsidR="006617FB" w:rsidRPr="0043655C">
              <w:rPr>
                <w:b/>
                <w:bCs/>
              </w:rPr>
              <w:t>Yes</w:t>
            </w:r>
            <w:r w:rsidR="00DC4E7F" w:rsidRPr="0043655C">
              <w:rPr>
                <w:b/>
                <w:bCs/>
              </w:rPr>
              <w:t xml:space="preserve"> - </w:t>
            </w:r>
            <w:r w:rsidR="006617FB" w:rsidRPr="0043655C">
              <w:rPr>
                <w:i/>
                <w:iCs/>
              </w:rPr>
              <w:t>Report without photographs can be shared with other settings and partners</w:t>
            </w:r>
          </w:p>
          <w:p w14:paraId="2D9B3B91" w14:textId="77777777" w:rsidR="008F6ACC" w:rsidRPr="006E186D" w:rsidRDefault="007E0BF3" w:rsidP="0043655C">
            <w:pPr>
              <w:tabs>
                <w:tab w:val="left" w:pos="1658"/>
              </w:tabs>
              <w:cnfStyle w:val="000000010000" w:firstRow="0" w:lastRow="0" w:firstColumn="0" w:lastColumn="0" w:oddVBand="0" w:evenVBand="0" w:oddHBand="0" w:evenHBand="1" w:firstRowFirstColumn="0" w:firstRowLastColumn="0" w:lastRowFirstColumn="0" w:lastRowLastColumn="0"/>
            </w:pPr>
            <w:sdt>
              <w:sdtPr>
                <w:id w:val="1630668114"/>
                <w14:checkbox>
                  <w14:checked w14:val="0"/>
                  <w14:checkedState w14:val="2612" w14:font="MS Gothic"/>
                  <w14:uncheckedState w14:val="2610" w14:font="MS Gothic"/>
                </w14:checkbox>
              </w:sdtPr>
              <w:sdtEndPr/>
              <w:sdtContent>
                <w:r w:rsidR="008F6ACC" w:rsidRPr="0043655C">
                  <w:rPr>
                    <w:rFonts w:ascii="Segoe UI Symbol" w:eastAsia="MS Gothic" w:hAnsi="Segoe UI Symbol" w:cs="Segoe UI Symbol"/>
                  </w:rPr>
                  <w:t>☐</w:t>
                </w:r>
              </w:sdtContent>
            </w:sdt>
            <w:r w:rsidR="008F6ACC" w:rsidRPr="0043655C">
              <w:t xml:space="preserve"> </w:t>
            </w:r>
            <w:r w:rsidR="008F6ACC" w:rsidRPr="0043655C">
              <w:rPr>
                <w:b/>
                <w:bCs/>
              </w:rPr>
              <w:t>No</w:t>
            </w:r>
          </w:p>
        </w:tc>
      </w:tr>
      <w:tr w:rsidR="00A76D1E" w14:paraId="492F291F"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tcPr>
          <w:p w14:paraId="06DF3337" w14:textId="757BC4D5" w:rsidR="00A76D1E" w:rsidRPr="001F25F1" w:rsidRDefault="00A76D1E" w:rsidP="00B2543C">
            <w:pPr>
              <w:rPr>
                <w:b/>
                <w:bCs w:val="0"/>
              </w:rPr>
            </w:pPr>
            <w:r w:rsidRPr="001F25F1">
              <w:rPr>
                <w:b/>
                <w:bCs w:val="0"/>
              </w:rPr>
              <w:t>Headteacher sign off</w:t>
            </w:r>
          </w:p>
        </w:tc>
        <w:tc>
          <w:tcPr>
            <w:tcW w:w="9275" w:type="dxa"/>
          </w:tcPr>
          <w:p w14:paraId="3BBC7DB4" w14:textId="0052349A" w:rsidR="00A76D1E" w:rsidRDefault="00A76D1E" w:rsidP="00B2543C">
            <w:pPr>
              <w:cnfStyle w:val="000000100000" w:firstRow="0" w:lastRow="0" w:firstColumn="0" w:lastColumn="0" w:oddVBand="0" w:evenVBand="0" w:oddHBand="1" w:evenHBand="0" w:firstRowFirstColumn="0" w:firstRowLastColumn="0" w:lastRowFirstColumn="0" w:lastRowLastColumn="0"/>
            </w:pPr>
            <w:r>
              <w:rPr>
                <w:i/>
                <w:iCs/>
              </w:rPr>
              <w:t>Name and date:</w:t>
            </w:r>
          </w:p>
        </w:tc>
      </w:tr>
      <w:tr w:rsidR="00A76D1E" w14:paraId="7386B728"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tcPr>
          <w:p w14:paraId="65C59EC5" w14:textId="631B5C13" w:rsidR="00A76D1E" w:rsidRPr="001F25F1" w:rsidRDefault="00A76D1E" w:rsidP="00B2543C">
            <w:pPr>
              <w:rPr>
                <w:b/>
                <w:bCs w:val="0"/>
              </w:rPr>
            </w:pPr>
            <w:r w:rsidRPr="001F25F1">
              <w:rPr>
                <w:b/>
                <w:bCs w:val="0"/>
              </w:rPr>
              <w:t>School council representative sign off</w:t>
            </w:r>
          </w:p>
        </w:tc>
        <w:tc>
          <w:tcPr>
            <w:tcW w:w="9275" w:type="dxa"/>
          </w:tcPr>
          <w:p w14:paraId="6968C627" w14:textId="6CB8B4A3" w:rsidR="00A76D1E" w:rsidRDefault="00A76D1E" w:rsidP="00B2543C">
            <w:pPr>
              <w:cnfStyle w:val="000000010000" w:firstRow="0" w:lastRow="0" w:firstColumn="0" w:lastColumn="0" w:oddVBand="0" w:evenVBand="0" w:oddHBand="0" w:evenHBand="1" w:firstRowFirstColumn="0" w:firstRowLastColumn="0" w:lastRowFirstColumn="0" w:lastRowLastColumn="0"/>
            </w:pPr>
            <w:r>
              <w:rPr>
                <w:i/>
                <w:iCs/>
              </w:rPr>
              <w:t>Name and date:</w:t>
            </w:r>
          </w:p>
        </w:tc>
      </w:tr>
    </w:tbl>
    <w:p w14:paraId="14323AAD" w14:textId="091F3ED1" w:rsidR="005A26AC" w:rsidRDefault="005A26AC" w:rsidP="00B2543C"/>
    <w:p w14:paraId="3460E873" w14:textId="77777777" w:rsidR="006141F7" w:rsidRDefault="006141F7" w:rsidP="00B2543C">
      <w:pPr>
        <w:sectPr w:rsidR="006141F7" w:rsidSect="006141F7">
          <w:pgSz w:w="16838" w:h="11906" w:orient="landscape"/>
          <w:pgMar w:top="2010" w:right="1440" w:bottom="1134" w:left="1440" w:header="709" w:footer="567" w:gutter="0"/>
          <w:pgNumType w:start="0"/>
          <w:cols w:space="708"/>
          <w:titlePg/>
          <w:docGrid w:linePitch="381"/>
        </w:sectPr>
      </w:pPr>
    </w:p>
    <w:p w14:paraId="0EB97E71" w14:textId="611F42CB" w:rsidR="005A26AC" w:rsidRDefault="00880500" w:rsidP="00B2543C">
      <w:r>
        <w:rPr>
          <w:noProof/>
        </w:rPr>
        <w:lastRenderedPageBreak/>
        <w:drawing>
          <wp:anchor distT="0" distB="0" distL="114300" distR="114300" simplePos="0" relativeHeight="251656202" behindDoc="0" locked="0" layoutInCell="1" allowOverlap="1" wp14:anchorId="5F5BA440" wp14:editId="6AB0F86C">
            <wp:simplePos x="0" y="0"/>
            <wp:positionH relativeFrom="column">
              <wp:posOffset>6898005</wp:posOffset>
            </wp:positionH>
            <wp:positionV relativeFrom="margin">
              <wp:align>top</wp:align>
            </wp:positionV>
            <wp:extent cx="1840865" cy="1838960"/>
            <wp:effectExtent l="0" t="0" r="0" b="0"/>
            <wp:wrapNone/>
            <wp:docPr id="194402327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3273" name="Picture 10">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r w:rsidRPr="00960A89">
        <w:rPr>
          <w:rFonts w:ascii="Aptos" w:eastAsia="Aptos" w:hAnsi="Aptos" w:cs="Times New Roman"/>
          <w:noProof/>
        </w:rPr>
        <w:drawing>
          <wp:anchor distT="0" distB="0" distL="114300" distR="114300" simplePos="0" relativeHeight="251656207" behindDoc="0" locked="0" layoutInCell="1" allowOverlap="1" wp14:anchorId="2A5B0DC9" wp14:editId="2AD99099">
            <wp:simplePos x="0" y="0"/>
            <wp:positionH relativeFrom="margin">
              <wp:posOffset>-133350</wp:posOffset>
            </wp:positionH>
            <wp:positionV relativeFrom="paragraph">
              <wp:posOffset>0</wp:posOffset>
            </wp:positionV>
            <wp:extent cx="1130300" cy="1130300"/>
            <wp:effectExtent l="0" t="0" r="0" b="0"/>
            <wp:wrapNone/>
            <wp:docPr id="3086771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77198" name="Picture 1">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7" w:name="_Toc193273453"/>
    <w:p w14:paraId="60700222" w14:textId="73833CF7" w:rsidR="00B70B01" w:rsidRDefault="00B70B01" w:rsidP="00B2543C">
      <w:r>
        <w:rPr>
          <w:noProof/>
        </w:rPr>
        <mc:AlternateContent>
          <mc:Choice Requires="wps">
            <w:drawing>
              <wp:anchor distT="0" distB="0" distL="114300" distR="114300" simplePos="0" relativeHeight="251656197" behindDoc="1" locked="0" layoutInCell="1" allowOverlap="1" wp14:anchorId="723E0215" wp14:editId="3B5DF86D">
                <wp:simplePos x="0" y="0"/>
                <wp:positionH relativeFrom="column">
                  <wp:posOffset>5814695</wp:posOffset>
                </wp:positionH>
                <wp:positionV relativeFrom="page">
                  <wp:posOffset>3175</wp:posOffset>
                </wp:positionV>
                <wp:extent cx="3960000" cy="7560000"/>
                <wp:effectExtent l="0" t="0" r="2540" b="3175"/>
                <wp:wrapNone/>
                <wp:docPr id="198260287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w="12700" cap="flat" cmpd="sng" algn="ctr">
                          <a:noFill/>
                          <a:prstDash val="solid"/>
                          <a:miter lim="800000"/>
                        </a:ln>
                        <a:effectLst/>
                      </wps:spPr>
                      <wps:txbx>
                        <w:txbxContent>
                          <w:p w14:paraId="7C04B59E" w14:textId="77777777" w:rsidR="000D3D9E" w:rsidRDefault="000D3D9E" w:rsidP="000D3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E0215" id="Rectangle 8" o:spid="_x0000_s1033" alt="&quot;&quot;" style="position:absolute;margin-left:457.85pt;margin-top:.25pt;width:311.8pt;height:595.3pt;z-index:-2516602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" fillcolor="#007acc" stroked="f" strokeweight="1pt">
                <v:textbox>
                  <w:txbxContent>
                    <w:p w14:paraId="7C04B59E" w14:textId="77777777" w:rsidR="000D3D9E" w:rsidRDefault="000D3D9E" w:rsidP="000D3D9E">
                      <w:pPr>
                        <w:jc w:val="center"/>
                      </w:pPr>
                    </w:p>
                  </w:txbxContent>
                </v:textbox>
                <w10:wrap anchory="page"/>
              </v:rect>
            </w:pict>
          </mc:Fallback>
        </mc:AlternateContent>
      </w:r>
    </w:p>
    <w:p w14:paraId="35C90368" w14:textId="48DCD173" w:rsidR="00B70B01" w:rsidRDefault="00B70B01" w:rsidP="00B2543C"/>
    <w:p w14:paraId="4579BD77" w14:textId="7E0768E8" w:rsidR="00B70B01" w:rsidRDefault="00B70B01" w:rsidP="00B2543C"/>
    <w:p w14:paraId="282345F5" w14:textId="6D2451C1" w:rsidR="00C95A19" w:rsidRDefault="00FE1810" w:rsidP="00B2543C">
      <w:pPr>
        <w:pStyle w:val="Sectionblue"/>
      </w:pPr>
      <w:bookmarkStart w:id="8" w:name="_Toc196467592"/>
      <w:bookmarkStart w:id="9" w:name="_Toc196824879"/>
      <w:bookmarkStart w:id="10" w:name="_Toc199172352"/>
      <w:r>
        <w:t xml:space="preserve">Healthy </w:t>
      </w:r>
      <w:r w:rsidR="00140420">
        <w:t>Schools</w:t>
      </w:r>
      <w:bookmarkEnd w:id="8"/>
      <w:bookmarkEnd w:id="9"/>
      <w:r w:rsidR="008A220D">
        <w:t xml:space="preserve"> London</w:t>
      </w:r>
      <w:bookmarkEnd w:id="10"/>
    </w:p>
    <w:bookmarkStart w:id="11" w:name="_Toc199172353"/>
    <w:p w14:paraId="18E2B7B3" w14:textId="26EFE2C2" w:rsidR="006E186D" w:rsidRDefault="00B45E53" w:rsidP="00B2543C">
      <w:pPr>
        <w:pStyle w:val="Sectionblue"/>
      </w:pPr>
      <w:r>
        <w:rPr>
          <w:noProof/>
        </w:rPr>
        <mc:AlternateContent>
          <mc:Choice Requires="wps">
            <w:drawing>
              <wp:anchor distT="45720" distB="45720" distL="114300" distR="114300" simplePos="0" relativeHeight="251656204" behindDoc="0" locked="0" layoutInCell="1" allowOverlap="1" wp14:anchorId="3DF69149" wp14:editId="366743EE">
                <wp:simplePos x="0" y="0"/>
                <wp:positionH relativeFrom="column">
                  <wp:posOffset>5783669</wp:posOffset>
                </wp:positionH>
                <wp:positionV relativeFrom="paragraph">
                  <wp:posOffset>208221</wp:posOffset>
                </wp:positionV>
                <wp:extent cx="3545205" cy="1463040"/>
                <wp:effectExtent l="0" t="0" r="0" b="3810"/>
                <wp:wrapSquare wrapText="bothSides"/>
                <wp:docPr id="2114561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6E42260F" w14:textId="534F4AD3" w:rsidR="00971690" w:rsidRPr="00971690" w:rsidRDefault="00971690" w:rsidP="00971690">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C978C7">
                              <w:rPr>
                                <w:b/>
                                <w:bCs/>
                                <w:color w:val="FFFFFF" w:themeColor="background1"/>
                              </w:rPr>
                              <w:t>. B</w:t>
                            </w:r>
                            <w:r w:rsidRPr="00971690">
                              <w:rPr>
                                <w:b/>
                                <w:bCs/>
                                <w:color w:val="FFFFFF" w:themeColor="background1"/>
                              </w:rPr>
                              <w:t>ullet points are welcome where appropriate.</w:t>
                            </w:r>
                          </w:p>
                          <w:p w14:paraId="406D4ACF" w14:textId="77777777" w:rsidR="00971690" w:rsidRDefault="00971690" w:rsidP="000D3D9E">
                            <w:pPr>
                              <w:pStyle w:val="ListParagraph"/>
                              <w:spacing w:after="0"/>
                              <w:contextualSpacing w:val="0"/>
                              <w:rPr>
                                <w:b/>
                                <w:bCs/>
                                <w:color w:val="FFFFFF" w:themeColor="background1"/>
                              </w:rPr>
                            </w:pPr>
                          </w:p>
                          <w:p w14:paraId="6D6C1C80" w14:textId="13E7D89A" w:rsidR="000D3D9E" w:rsidRDefault="000D3D9E" w:rsidP="000D3D9E">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31C5F94D" w14:textId="43B8FAF0" w:rsidR="000D3D9E" w:rsidRPr="000D3D9E" w:rsidRDefault="000D3D9E" w:rsidP="000D3D9E">
                            <w:pPr>
                              <w:pStyle w:val="ListParagraph"/>
                              <w:spacing w:after="0"/>
                              <w:contextualSpacing w:val="0"/>
                              <w:rPr>
                                <w:b/>
                                <w:bCs/>
                                <w:color w:val="FFFFFF" w:themeColor="background1"/>
                              </w:rPr>
                            </w:pPr>
                            <w:r w:rsidRPr="000D3D9E">
                              <w:rPr>
                                <w:b/>
                                <w:bCs/>
                                <w:color w:val="FFFFFF" w:themeColor="background1"/>
                              </w:rPr>
                              <w:t>150 – 400 words</w:t>
                            </w:r>
                            <w:r w:rsidR="00C978C7">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F69149" id="_x0000_s1034" type="#_x0000_t202" style="position:absolute;margin-left:455.4pt;margin-top:16.4pt;width:279.15pt;height:115.2pt;z-index:2516562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" filled="f" stroked="f">
                <v:textbox style="mso-fit-shape-to-text:t">
                  <w:txbxContent>
                    <w:p w14:paraId="6E42260F" w14:textId="534F4AD3" w:rsidR="00971690" w:rsidRPr="00971690" w:rsidRDefault="00971690" w:rsidP="00971690">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C978C7">
                        <w:rPr>
                          <w:b/>
                          <w:bCs/>
                          <w:color w:val="FFFFFF" w:themeColor="background1"/>
                        </w:rPr>
                        <w:t>. B</w:t>
                      </w:r>
                      <w:r w:rsidRPr="00971690">
                        <w:rPr>
                          <w:b/>
                          <w:bCs/>
                          <w:color w:val="FFFFFF" w:themeColor="background1"/>
                        </w:rPr>
                        <w:t>ullet points are welcome where appropriate.</w:t>
                      </w:r>
                    </w:p>
                    <w:p w14:paraId="406D4ACF" w14:textId="77777777" w:rsidR="00971690" w:rsidRDefault="00971690" w:rsidP="000D3D9E">
                      <w:pPr>
                        <w:pStyle w:val="ListParagraph"/>
                        <w:spacing w:after="0"/>
                        <w:contextualSpacing w:val="0"/>
                        <w:rPr>
                          <w:b/>
                          <w:bCs/>
                          <w:color w:val="FFFFFF" w:themeColor="background1"/>
                        </w:rPr>
                      </w:pPr>
                    </w:p>
                    <w:p w14:paraId="6D6C1C80" w14:textId="13E7D89A" w:rsidR="000D3D9E" w:rsidRDefault="000D3D9E" w:rsidP="000D3D9E">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31C5F94D" w14:textId="43B8FAF0" w:rsidR="000D3D9E" w:rsidRPr="000D3D9E" w:rsidRDefault="000D3D9E" w:rsidP="000D3D9E">
                      <w:pPr>
                        <w:pStyle w:val="ListParagraph"/>
                        <w:spacing w:after="0"/>
                        <w:contextualSpacing w:val="0"/>
                        <w:rPr>
                          <w:b/>
                          <w:bCs/>
                          <w:color w:val="FFFFFF" w:themeColor="background1"/>
                        </w:rPr>
                      </w:pPr>
                      <w:r w:rsidRPr="000D3D9E">
                        <w:rPr>
                          <w:b/>
                          <w:bCs/>
                          <w:color w:val="FFFFFF" w:themeColor="background1"/>
                        </w:rPr>
                        <w:t>150 – 400 words</w:t>
                      </w:r>
                      <w:r w:rsidR="00C978C7">
                        <w:rPr>
                          <w:b/>
                          <w:bCs/>
                          <w:color w:val="FFFFFF" w:themeColor="background1"/>
                        </w:rPr>
                        <w:t>.</w:t>
                      </w:r>
                    </w:p>
                  </w:txbxContent>
                </v:textbox>
                <w10:wrap type="square"/>
              </v:shape>
            </w:pict>
          </mc:Fallback>
        </mc:AlternateContent>
      </w:r>
      <w:r w:rsidR="00FE1810">
        <w:t xml:space="preserve">Silver Award </w:t>
      </w:r>
      <w:bookmarkEnd w:id="7"/>
      <w:r w:rsidR="00876524">
        <w:t>tool</w:t>
      </w:r>
      <w:bookmarkEnd w:id="11"/>
    </w:p>
    <w:p w14:paraId="6B8815AA" w14:textId="0187A266" w:rsidR="00FD460F" w:rsidRDefault="00FD460F" w:rsidP="00B2543C"/>
    <w:p w14:paraId="0C6F8302" w14:textId="2B7C30C0" w:rsidR="00FD460F" w:rsidRDefault="00FD460F" w:rsidP="00B2543C">
      <w:r>
        <w:br w:type="page"/>
      </w:r>
    </w:p>
    <w:p w14:paraId="13D4794F" w14:textId="20CA84F2" w:rsidR="00167632" w:rsidRDefault="0011559B" w:rsidP="00B2543C">
      <w:pPr>
        <w:pStyle w:val="Heading1"/>
      </w:pPr>
      <w:bookmarkStart w:id="12" w:name="_Toc199172354"/>
      <w:bookmarkStart w:id="13" w:name="_Toc193273454"/>
      <w:r>
        <w:lastRenderedPageBreak/>
        <w:t>Purpose</w:t>
      </w:r>
      <w:bookmarkEnd w:id="12"/>
    </w:p>
    <w:p w14:paraId="5807A091" w14:textId="27910017" w:rsidR="0065177B" w:rsidRDefault="0011559B" w:rsidP="00B2543C">
      <w:pPr>
        <w:rPr>
          <w:b/>
          <w:bCs/>
          <w:sz w:val="28"/>
          <w:szCs w:val="28"/>
        </w:rPr>
      </w:pPr>
      <w:r w:rsidRPr="00B93FA2">
        <w:rPr>
          <w:b/>
          <w:bCs/>
          <w:sz w:val="28"/>
          <w:szCs w:val="28"/>
        </w:rPr>
        <w:t>What are you trying to achieve?</w:t>
      </w:r>
      <w:bookmarkEnd w:id="13"/>
    </w:p>
    <w:p w14:paraId="2770AB6B" w14:textId="77777777" w:rsidR="00B2543C" w:rsidRPr="00776B2A" w:rsidRDefault="00B2543C" w:rsidP="00B2543C">
      <w:pPr>
        <w:rPr>
          <w:b/>
          <w:bCs/>
          <w:sz w:val="28"/>
          <w:szCs w:val="28"/>
        </w:rPr>
      </w:pPr>
    </w:p>
    <w:tbl>
      <w:tblPr>
        <w:tblStyle w:val="GridTable5Dark-Accent6"/>
        <w:tblW w:w="0" w:type="auto"/>
        <w:tblLook w:val="04A0" w:firstRow="1" w:lastRow="0" w:firstColumn="1" w:lastColumn="0" w:noHBand="0" w:noVBand="1"/>
      </w:tblPr>
      <w:tblGrid>
        <w:gridCol w:w="4363"/>
        <w:gridCol w:w="4919"/>
        <w:gridCol w:w="4666"/>
      </w:tblGrid>
      <w:tr w:rsidR="00476F4B" w:rsidRPr="000B6F14" w14:paraId="66771950"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3"/>
          </w:tcPr>
          <w:p w14:paraId="7CFBE46D" w14:textId="740013E8" w:rsidR="00476F4B" w:rsidRPr="000B6F14" w:rsidRDefault="00476F4B" w:rsidP="00B2543C">
            <w:pPr>
              <w:rPr>
                <w:b w:val="0"/>
                <w:bCs w:val="0"/>
                <w:sz w:val="28"/>
                <w:szCs w:val="28"/>
              </w:rPr>
            </w:pPr>
            <w:r w:rsidRPr="00DE3FE0">
              <w:rPr>
                <w:sz w:val="28"/>
                <w:szCs w:val="28"/>
              </w:rPr>
              <w:t>Health and wellbeing priority</w:t>
            </w:r>
          </w:p>
        </w:tc>
      </w:tr>
      <w:tr w:rsidR="00476F4B" w:rsidRPr="000B6F14" w14:paraId="20559C60"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val="restart"/>
          </w:tcPr>
          <w:p w14:paraId="28DC246F" w14:textId="77777777" w:rsidR="00476F4B" w:rsidRPr="00180E26" w:rsidRDefault="00476F4B" w:rsidP="00B2543C">
            <w:r w:rsidRPr="00180E26">
              <w:t>Choose a main priority from the following list.</w:t>
            </w:r>
          </w:p>
          <w:p w14:paraId="222CC830" w14:textId="07974AE6" w:rsidR="00476F4B" w:rsidRPr="00180E26" w:rsidRDefault="00476F4B" w:rsidP="00B2543C">
            <w:pPr>
              <w:rPr>
                <w:b/>
                <w:bCs w:val="0"/>
              </w:rPr>
            </w:pPr>
            <w:r w:rsidRPr="00180E26">
              <w:t>Your chosen priority should be informed by your needs assessment.</w:t>
            </w:r>
          </w:p>
        </w:tc>
        <w:tc>
          <w:tcPr>
            <w:tcW w:w="4919" w:type="dxa"/>
          </w:tcPr>
          <w:p w14:paraId="05921982" w14:textId="0811AB0F" w:rsidR="00476F4B" w:rsidRPr="00E16352" w:rsidRDefault="00476F4B" w:rsidP="00B2543C">
            <w:pPr>
              <w:cnfStyle w:val="000000100000" w:firstRow="0" w:lastRow="0" w:firstColumn="0" w:lastColumn="0" w:oddVBand="0" w:evenVBand="0" w:oddHBand="1" w:evenHBand="0" w:firstRowFirstColumn="0" w:firstRowLastColumn="0" w:lastRowFirstColumn="0" w:lastRowLastColumn="0"/>
              <w:rPr>
                <w:b/>
              </w:rPr>
            </w:pPr>
          </w:p>
        </w:tc>
        <w:tc>
          <w:tcPr>
            <w:tcW w:w="4666" w:type="dxa"/>
          </w:tcPr>
          <w:p w14:paraId="50E94700" w14:textId="438DF33A" w:rsidR="00476F4B" w:rsidRPr="00545F9B" w:rsidRDefault="00476F4B" w:rsidP="00B2543C">
            <w:pPr>
              <w:cnfStyle w:val="000000100000" w:firstRow="0" w:lastRow="0" w:firstColumn="0" w:lastColumn="0" w:oddVBand="0" w:evenVBand="0" w:oddHBand="1" w:evenHBand="0" w:firstRowFirstColumn="0" w:firstRowLastColumn="0" w:lastRowFirstColumn="0" w:lastRowLastColumn="0"/>
              <w:rPr>
                <w:bCs/>
                <w:i/>
                <w:iCs/>
              </w:rPr>
            </w:pPr>
            <w:r w:rsidRPr="00545F9B">
              <w:rPr>
                <w:bCs/>
                <w:i/>
                <w:iCs/>
              </w:rPr>
              <w:t>Tick one priority:</w:t>
            </w:r>
          </w:p>
        </w:tc>
      </w:tr>
      <w:tr w:rsidR="00476F4B" w:rsidRPr="000B6F14" w14:paraId="4B903E4D"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90FAAF9" w14:textId="77777777" w:rsidR="00476F4B" w:rsidRPr="00E16352" w:rsidRDefault="00476F4B" w:rsidP="00B2543C">
            <w:pPr>
              <w:rPr>
                <w:b/>
              </w:rPr>
            </w:pPr>
          </w:p>
        </w:tc>
        <w:tc>
          <w:tcPr>
            <w:tcW w:w="4919" w:type="dxa"/>
          </w:tcPr>
          <w:p w14:paraId="5F9E937D" w14:textId="7E6A354F"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Food education, nutrition and healthy eating </w:t>
            </w:r>
          </w:p>
        </w:tc>
        <w:sdt>
          <w:sdtPr>
            <w:id w:val="1815213709"/>
            <w14:checkbox>
              <w14:checked w14:val="0"/>
              <w14:checkedState w14:val="2612" w14:font="MS Gothic"/>
              <w14:uncheckedState w14:val="2610" w14:font="MS Gothic"/>
            </w14:checkbox>
          </w:sdtPr>
          <w:sdtEndPr/>
          <w:sdtContent>
            <w:tc>
              <w:tcPr>
                <w:tcW w:w="4666" w:type="dxa"/>
              </w:tcPr>
              <w:p w14:paraId="15D5F121" w14:textId="3358C7CD"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2A97BB7E"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501C703C" w14:textId="77777777" w:rsidR="00476F4B" w:rsidRPr="00E16352" w:rsidRDefault="00476F4B" w:rsidP="00B2543C">
            <w:pPr>
              <w:rPr>
                <w:b/>
              </w:rPr>
            </w:pPr>
          </w:p>
        </w:tc>
        <w:tc>
          <w:tcPr>
            <w:tcW w:w="4919" w:type="dxa"/>
          </w:tcPr>
          <w:p w14:paraId="068E0932" w14:textId="22887F6E"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 xml:space="preserve">Oral health </w:t>
            </w:r>
          </w:p>
        </w:tc>
        <w:sdt>
          <w:sdtPr>
            <w:id w:val="-1558318184"/>
            <w14:checkbox>
              <w14:checked w14:val="0"/>
              <w14:checkedState w14:val="2612" w14:font="MS Gothic"/>
              <w14:uncheckedState w14:val="2610" w14:font="MS Gothic"/>
            </w14:checkbox>
          </w:sdtPr>
          <w:sdtEndPr/>
          <w:sdtContent>
            <w:tc>
              <w:tcPr>
                <w:tcW w:w="4666" w:type="dxa"/>
              </w:tcPr>
              <w:p w14:paraId="12037B23" w14:textId="370341DE"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r w:rsidR="00476F4B" w:rsidRPr="000B6F14" w14:paraId="10A9AB21"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07127E78" w14:textId="77777777" w:rsidR="00476F4B" w:rsidRPr="00E16352" w:rsidRDefault="00476F4B" w:rsidP="00B2543C">
            <w:pPr>
              <w:rPr>
                <w:b/>
              </w:rPr>
            </w:pPr>
          </w:p>
        </w:tc>
        <w:tc>
          <w:tcPr>
            <w:tcW w:w="4919" w:type="dxa"/>
          </w:tcPr>
          <w:p w14:paraId="46010592" w14:textId="5448049B"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PE, sports and physical activity </w:t>
            </w:r>
          </w:p>
        </w:tc>
        <w:sdt>
          <w:sdtPr>
            <w:id w:val="-931284551"/>
            <w14:checkbox>
              <w14:checked w14:val="0"/>
              <w14:checkedState w14:val="2612" w14:font="MS Gothic"/>
              <w14:uncheckedState w14:val="2610" w14:font="MS Gothic"/>
            </w14:checkbox>
          </w:sdtPr>
          <w:sdtEndPr/>
          <w:sdtContent>
            <w:tc>
              <w:tcPr>
                <w:tcW w:w="4666" w:type="dxa"/>
              </w:tcPr>
              <w:p w14:paraId="303F8A4E" w14:textId="7E46ACBA"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7E026889"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4EC6CA72" w14:textId="77777777" w:rsidR="00476F4B" w:rsidRPr="00E16352" w:rsidRDefault="00476F4B" w:rsidP="00B2543C">
            <w:pPr>
              <w:rPr>
                <w:b/>
              </w:rPr>
            </w:pPr>
          </w:p>
        </w:tc>
        <w:tc>
          <w:tcPr>
            <w:tcW w:w="4919" w:type="dxa"/>
          </w:tcPr>
          <w:p w14:paraId="74C7B479" w14:textId="46677456"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 xml:space="preserve">Mental health and wellbeing  </w:t>
            </w:r>
          </w:p>
        </w:tc>
        <w:sdt>
          <w:sdtPr>
            <w:id w:val="-720434597"/>
            <w14:checkbox>
              <w14:checked w14:val="0"/>
              <w14:checkedState w14:val="2612" w14:font="MS Gothic"/>
              <w14:uncheckedState w14:val="2610" w14:font="MS Gothic"/>
            </w14:checkbox>
          </w:sdtPr>
          <w:sdtEndPr/>
          <w:sdtContent>
            <w:tc>
              <w:tcPr>
                <w:tcW w:w="4666" w:type="dxa"/>
              </w:tcPr>
              <w:p w14:paraId="2C637168" w14:textId="46D17F51"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r w:rsidR="00476F4B" w:rsidRPr="000B6F14" w14:paraId="654DE4D2"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5E9EFBB" w14:textId="77777777" w:rsidR="00476F4B" w:rsidRPr="00E16352" w:rsidRDefault="00476F4B" w:rsidP="00B2543C">
            <w:pPr>
              <w:rPr>
                <w:b/>
              </w:rPr>
            </w:pPr>
          </w:p>
        </w:tc>
        <w:tc>
          <w:tcPr>
            <w:tcW w:w="4919" w:type="dxa"/>
          </w:tcPr>
          <w:p w14:paraId="752BF77D" w14:textId="760D4BE4"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PSHE </w:t>
            </w:r>
          </w:p>
        </w:tc>
        <w:sdt>
          <w:sdtPr>
            <w:id w:val="897257621"/>
            <w14:checkbox>
              <w14:checked w14:val="0"/>
              <w14:checkedState w14:val="2612" w14:font="MS Gothic"/>
              <w14:uncheckedState w14:val="2610" w14:font="MS Gothic"/>
            </w14:checkbox>
          </w:sdtPr>
          <w:sdtEndPr/>
          <w:sdtContent>
            <w:tc>
              <w:tcPr>
                <w:tcW w:w="4666" w:type="dxa"/>
              </w:tcPr>
              <w:p w14:paraId="32C25BF0" w14:textId="31E5E538"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495A2BFD"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301F2096" w14:textId="77777777" w:rsidR="00476F4B" w:rsidRPr="003A3CFC" w:rsidRDefault="00476F4B" w:rsidP="00B2543C">
            <w:pPr>
              <w:rPr>
                <w:bCs w:val="0"/>
              </w:rPr>
            </w:pPr>
          </w:p>
        </w:tc>
        <w:tc>
          <w:tcPr>
            <w:tcW w:w="4919" w:type="dxa"/>
          </w:tcPr>
          <w:p w14:paraId="3C2992F9" w14:textId="01803FE0"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Family wellbeing</w:t>
            </w:r>
          </w:p>
        </w:tc>
        <w:sdt>
          <w:sdtPr>
            <w:id w:val="1904327834"/>
            <w14:checkbox>
              <w14:checked w14:val="0"/>
              <w14:checkedState w14:val="2612" w14:font="MS Gothic"/>
              <w14:uncheckedState w14:val="2610" w14:font="MS Gothic"/>
            </w14:checkbox>
          </w:sdtPr>
          <w:sdtEndPr/>
          <w:sdtContent>
            <w:tc>
              <w:tcPr>
                <w:tcW w:w="4666" w:type="dxa"/>
              </w:tcPr>
              <w:p w14:paraId="21F8301A" w14:textId="6458EB24"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bl>
    <w:p w14:paraId="06496C91" w14:textId="4CC99747" w:rsidR="00B2543C" w:rsidRDefault="00B2543C" w:rsidP="00B2543C"/>
    <w:p w14:paraId="6CBD6A77" w14:textId="77777777" w:rsidR="00B2543C" w:rsidRDefault="00B2543C">
      <w:pPr>
        <w:spacing w:line="259" w:lineRule="auto"/>
      </w:pPr>
      <w:r>
        <w:br w:type="page"/>
      </w:r>
    </w:p>
    <w:p w14:paraId="060E7A11" w14:textId="2DF83932" w:rsidR="009B1538" w:rsidRDefault="00691BE9" w:rsidP="00B2543C">
      <w:pPr>
        <w:pStyle w:val="Heading1"/>
      </w:pPr>
      <w:bookmarkStart w:id="14" w:name="_Toc199172355"/>
      <w:bookmarkStart w:id="15" w:name="_Toc193273455"/>
      <w:r w:rsidRPr="00574FA4">
        <w:lastRenderedPageBreak/>
        <w:t>Needs analysis</w:t>
      </w:r>
      <w:bookmarkEnd w:id="14"/>
    </w:p>
    <w:p w14:paraId="755130EB" w14:textId="692DF95F" w:rsidR="00B57004" w:rsidRPr="00B93FA2" w:rsidRDefault="00574FA4" w:rsidP="00B2543C">
      <w:pPr>
        <w:rPr>
          <w:b/>
          <w:bCs/>
          <w:sz w:val="28"/>
          <w:szCs w:val="28"/>
        </w:rPr>
      </w:pPr>
      <w:r w:rsidRPr="00B93FA2">
        <w:rPr>
          <w:b/>
          <w:bCs/>
          <w:sz w:val="28"/>
          <w:szCs w:val="28"/>
        </w:rPr>
        <w:t>Why are you focusing on this priority</w:t>
      </w:r>
      <w:r w:rsidR="00337390">
        <w:rPr>
          <w:b/>
          <w:bCs/>
          <w:sz w:val="28"/>
          <w:szCs w:val="28"/>
        </w:rPr>
        <w:t xml:space="preserve"> and who will benefit</w:t>
      </w:r>
      <w:r w:rsidRPr="00B93FA2">
        <w:rPr>
          <w:b/>
          <w:bCs/>
          <w:sz w:val="28"/>
          <w:szCs w:val="28"/>
        </w:rPr>
        <w:t>?</w:t>
      </w:r>
      <w:bookmarkEnd w:id="15"/>
    </w:p>
    <w:p w14:paraId="000CAFA3" w14:textId="77777777" w:rsidR="009B1538" w:rsidRDefault="009B1538" w:rsidP="00B2543C"/>
    <w:tbl>
      <w:tblPr>
        <w:tblStyle w:val="GridTable5Dark-Accent6"/>
        <w:tblW w:w="0" w:type="auto"/>
        <w:tblLook w:val="04A0" w:firstRow="1" w:lastRow="0" w:firstColumn="1" w:lastColumn="0" w:noHBand="0" w:noVBand="1"/>
      </w:tblPr>
      <w:tblGrid>
        <w:gridCol w:w="7351"/>
        <w:gridCol w:w="6597"/>
      </w:tblGrid>
      <w:tr w:rsidR="00247C5A" w:rsidRPr="00205414" w14:paraId="67195785" w14:textId="77777777" w:rsidTr="001F25F1">
        <w:trPr>
          <w:cnfStyle w:val="100000000000" w:firstRow="1" w:lastRow="0" w:firstColumn="0" w:lastColumn="0" w:oddVBand="0" w:evenVBand="0" w:oddHBand="0"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3948" w:type="dxa"/>
            <w:gridSpan w:val="2"/>
          </w:tcPr>
          <w:p w14:paraId="132E0242" w14:textId="77777777" w:rsidR="00247C5A" w:rsidRPr="00205414" w:rsidRDefault="00247C5A" w:rsidP="00B2543C">
            <w:pPr>
              <w:rPr>
                <w:b w:val="0"/>
                <w:bCs w:val="0"/>
                <w:sz w:val="28"/>
                <w:szCs w:val="28"/>
              </w:rPr>
            </w:pPr>
            <w:r w:rsidRPr="00205414">
              <w:rPr>
                <w:sz w:val="28"/>
                <w:szCs w:val="28"/>
              </w:rPr>
              <w:t>National and local data and evidence</w:t>
            </w:r>
          </w:p>
        </w:tc>
      </w:tr>
      <w:tr w:rsidR="00247C5A" w:rsidRPr="0091278A" w14:paraId="61E87135"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51" w:type="dxa"/>
          </w:tcPr>
          <w:p w14:paraId="523F7656" w14:textId="010B9760" w:rsidR="00247C5A" w:rsidRDefault="005467E7" w:rsidP="00B2543C">
            <w:r w:rsidRPr="005467E7">
              <w:t xml:space="preserve">Describe and provide evidence of how your selected </w:t>
            </w:r>
            <w:r w:rsidR="00A95156">
              <w:t>h</w:t>
            </w:r>
            <w:r w:rsidRPr="005467E7">
              <w:t xml:space="preserve">ealth and </w:t>
            </w:r>
            <w:r w:rsidR="00A95156">
              <w:t>w</w:t>
            </w:r>
            <w:r w:rsidRPr="005467E7">
              <w:t>ellbeing priority links to national</w:t>
            </w:r>
            <w:r w:rsidR="00A95156">
              <w:t>,</w:t>
            </w:r>
            <w:r w:rsidRPr="005467E7">
              <w:t xml:space="preserve"> regional and local level public health priorities</w:t>
            </w:r>
            <w:r w:rsidR="00247C5A">
              <w:t>.</w:t>
            </w:r>
          </w:p>
          <w:p w14:paraId="67ABA618" w14:textId="77777777" w:rsidR="00247C5A" w:rsidRPr="003E2CE9" w:rsidRDefault="00247C5A" w:rsidP="00B2543C">
            <w:pPr>
              <w:rPr>
                <w:b/>
                <w:bCs w:val="0"/>
              </w:rPr>
            </w:pPr>
          </w:p>
          <w:p w14:paraId="3F0FD34A" w14:textId="77777777" w:rsidR="00247C5A" w:rsidRPr="008B5060" w:rsidRDefault="00247C5A" w:rsidP="00B2543C">
            <w:r w:rsidRPr="008B5060">
              <w:t>Examples of data that could be included:</w:t>
            </w:r>
          </w:p>
          <w:p w14:paraId="28287DBC" w14:textId="73AFFA8B" w:rsidR="00807790" w:rsidRPr="00807790" w:rsidRDefault="00807790" w:rsidP="00B2543C">
            <w:pPr>
              <w:pStyle w:val="ListParagraph"/>
              <w:numPr>
                <w:ilvl w:val="0"/>
                <w:numId w:val="12"/>
              </w:numPr>
              <w:rPr>
                <w:b/>
                <w:bCs w:val="0"/>
              </w:rPr>
            </w:pPr>
            <w:r w:rsidRPr="00807790">
              <w:t xml:space="preserve">Data - </w:t>
            </w:r>
            <w:r w:rsidR="008F1BEF">
              <w:t>l</w:t>
            </w:r>
            <w:r w:rsidRPr="00807790">
              <w:t xml:space="preserve">ocal </w:t>
            </w:r>
            <w:r w:rsidR="008F1BEF">
              <w:t>a</w:t>
            </w:r>
            <w:r w:rsidRPr="00807790">
              <w:t xml:space="preserve">uthority </w:t>
            </w:r>
            <w:r w:rsidR="008F1BEF">
              <w:t>c</w:t>
            </w:r>
            <w:r w:rsidRPr="00807790">
              <w:t xml:space="preserve">hild </w:t>
            </w:r>
            <w:r w:rsidR="008F1BEF">
              <w:t>h</w:t>
            </w:r>
            <w:r w:rsidRPr="00807790">
              <w:t xml:space="preserve">ealth </w:t>
            </w:r>
            <w:r w:rsidR="008F1BEF">
              <w:t>p</w:t>
            </w:r>
            <w:r w:rsidRPr="00807790">
              <w:t>rofiles</w:t>
            </w:r>
          </w:p>
          <w:p w14:paraId="346C6C84" w14:textId="7D592743" w:rsidR="00807790" w:rsidRPr="00807790" w:rsidRDefault="00807790" w:rsidP="00B2543C">
            <w:pPr>
              <w:pStyle w:val="ListParagraph"/>
              <w:numPr>
                <w:ilvl w:val="0"/>
                <w:numId w:val="12"/>
              </w:numPr>
              <w:rPr>
                <w:b/>
                <w:bCs w:val="0"/>
              </w:rPr>
            </w:pPr>
            <w:r w:rsidRPr="00807790">
              <w:t xml:space="preserve">Guidance and </w:t>
            </w:r>
            <w:r w:rsidR="00016B0D">
              <w:t>r</w:t>
            </w:r>
            <w:r w:rsidRPr="00807790">
              <w:t xml:space="preserve">eports – Public Health England, Office for Health Improvement and Disparities (OHID), Department for Education, Local Authority Health and </w:t>
            </w:r>
            <w:r w:rsidR="001D7046">
              <w:t>w</w:t>
            </w:r>
            <w:r w:rsidRPr="00807790">
              <w:t xml:space="preserve">ellbeing </w:t>
            </w:r>
            <w:r w:rsidR="001D7046">
              <w:t>s</w:t>
            </w:r>
            <w:r w:rsidRPr="00807790">
              <w:t>trategy</w:t>
            </w:r>
          </w:p>
          <w:p w14:paraId="34699401" w14:textId="793813C0" w:rsidR="00247C5A" w:rsidRPr="00807790" w:rsidRDefault="00807790" w:rsidP="00B2543C">
            <w:pPr>
              <w:pStyle w:val="ListParagraph"/>
              <w:numPr>
                <w:ilvl w:val="0"/>
                <w:numId w:val="12"/>
              </w:numPr>
              <w:rPr>
                <w:b/>
                <w:bCs w:val="0"/>
              </w:rPr>
            </w:pPr>
            <w:r w:rsidRPr="00807790">
              <w:t xml:space="preserve">Evidence </w:t>
            </w:r>
            <w:r w:rsidR="008F1F9E">
              <w:t>b</w:t>
            </w:r>
            <w:r w:rsidRPr="00807790">
              <w:t>ase – reference strategies, research or best practices</w:t>
            </w:r>
            <w:r w:rsidR="008F1BEF">
              <w:t xml:space="preserve">, for example </w:t>
            </w:r>
            <w:r w:rsidRPr="00807790">
              <w:t>NICE, Education Endowment Fund</w:t>
            </w:r>
          </w:p>
        </w:tc>
        <w:tc>
          <w:tcPr>
            <w:tcW w:w="6597" w:type="dxa"/>
          </w:tcPr>
          <w:p w14:paraId="515FC3D4" w14:textId="77777777" w:rsidR="00247C5A" w:rsidRPr="003E2CE9" w:rsidRDefault="00247C5A" w:rsidP="00B2543C">
            <w:pPr>
              <w:cnfStyle w:val="000000100000" w:firstRow="0" w:lastRow="0" w:firstColumn="0" w:lastColumn="0" w:oddVBand="0" w:evenVBand="0" w:oddHBand="1" w:evenHBand="0" w:firstRowFirstColumn="0" w:firstRowLastColumn="0" w:lastRowFirstColumn="0" w:lastRowLastColumn="0"/>
              <w:rPr>
                <w:b/>
                <w:bCs/>
              </w:rPr>
            </w:pPr>
          </w:p>
        </w:tc>
      </w:tr>
    </w:tbl>
    <w:p w14:paraId="358AA36A" w14:textId="5036DB02" w:rsidR="009323F3" w:rsidRDefault="009323F3" w:rsidP="00B2543C"/>
    <w:tbl>
      <w:tblPr>
        <w:tblStyle w:val="GridTable5Dark-Accent6"/>
        <w:tblW w:w="13949" w:type="dxa"/>
        <w:tblLook w:val="04A0" w:firstRow="1" w:lastRow="0" w:firstColumn="1" w:lastColumn="0" w:noHBand="0" w:noVBand="1"/>
      </w:tblPr>
      <w:tblGrid>
        <w:gridCol w:w="7366"/>
        <w:gridCol w:w="6583"/>
      </w:tblGrid>
      <w:tr w:rsidR="009323F3" w:rsidRPr="004E6DD8" w14:paraId="3C73CC96" w14:textId="77777777" w:rsidTr="001F25F1">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949" w:type="dxa"/>
            <w:gridSpan w:val="2"/>
          </w:tcPr>
          <w:p w14:paraId="3FC3251E" w14:textId="134F8BF3" w:rsidR="009323F3" w:rsidRPr="004E6DD8" w:rsidRDefault="009323F3" w:rsidP="00B2543C">
            <w:pPr>
              <w:rPr>
                <w:b w:val="0"/>
                <w:bCs w:val="0"/>
                <w:sz w:val="28"/>
                <w:szCs w:val="28"/>
              </w:rPr>
            </w:pPr>
            <w:bookmarkStart w:id="16" w:name="_Toc193273456"/>
            <w:r>
              <w:rPr>
                <w:sz w:val="28"/>
                <w:szCs w:val="28"/>
              </w:rPr>
              <w:lastRenderedPageBreak/>
              <w:t>School</w:t>
            </w:r>
            <w:r w:rsidRPr="004E6DD8">
              <w:rPr>
                <w:sz w:val="28"/>
                <w:szCs w:val="28"/>
              </w:rPr>
              <w:t xml:space="preserve"> data and evidence:</w:t>
            </w:r>
          </w:p>
        </w:tc>
      </w:tr>
      <w:tr w:rsidR="009323F3" w:rsidRPr="0091278A" w14:paraId="52EF6807"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66" w:type="dxa"/>
          </w:tcPr>
          <w:p w14:paraId="6357EF10" w14:textId="77777777" w:rsidR="00512DB2" w:rsidRDefault="00512DB2" w:rsidP="00B2543C">
            <w:pPr>
              <w:rPr>
                <w:b/>
              </w:rPr>
            </w:pPr>
            <w:r>
              <w:t>Describe and provide evidence of the unique health and wellbeing issues affecting your school.</w:t>
            </w:r>
          </w:p>
          <w:p w14:paraId="63420C50" w14:textId="77777777" w:rsidR="00512DB2" w:rsidRDefault="00512DB2" w:rsidP="00B2543C"/>
          <w:p w14:paraId="3F7B27EE" w14:textId="3D53B82F" w:rsidR="00512DB2" w:rsidRPr="008B5060" w:rsidRDefault="00512DB2" w:rsidP="00B2543C">
            <w:r w:rsidRPr="008B5060">
              <w:t>Examples:</w:t>
            </w:r>
          </w:p>
          <w:p w14:paraId="72B7BD9C" w14:textId="5766EFDC" w:rsidR="00512DB2" w:rsidRPr="00512DB2" w:rsidRDefault="00512DB2" w:rsidP="00B2543C">
            <w:pPr>
              <w:pStyle w:val="ListParagraph"/>
              <w:numPr>
                <w:ilvl w:val="0"/>
                <w:numId w:val="14"/>
              </w:numPr>
              <w:rPr>
                <w:b/>
                <w:bCs w:val="0"/>
              </w:rPr>
            </w:pPr>
            <w:r w:rsidRPr="00512DB2">
              <w:t xml:space="preserve">School </w:t>
            </w:r>
            <w:r w:rsidR="002879A6">
              <w:t>d</w:t>
            </w:r>
            <w:r w:rsidRPr="00512DB2">
              <w:t xml:space="preserve">evelopment </w:t>
            </w:r>
            <w:r w:rsidR="002879A6">
              <w:t>p</w:t>
            </w:r>
            <w:r w:rsidRPr="00512DB2">
              <w:t>lan</w:t>
            </w:r>
          </w:p>
          <w:p w14:paraId="0DF1F5F2" w14:textId="77777777" w:rsidR="00512DB2" w:rsidRPr="00512DB2" w:rsidRDefault="00512DB2" w:rsidP="00B2543C">
            <w:pPr>
              <w:pStyle w:val="ListParagraph"/>
              <w:numPr>
                <w:ilvl w:val="0"/>
                <w:numId w:val="14"/>
              </w:numPr>
              <w:rPr>
                <w:b/>
                <w:bCs w:val="0"/>
              </w:rPr>
            </w:pPr>
            <w:r w:rsidRPr="00512DB2">
              <w:t>Survey data</w:t>
            </w:r>
          </w:p>
          <w:p w14:paraId="16750A86" w14:textId="77777777" w:rsidR="00512DB2" w:rsidRPr="00512DB2" w:rsidRDefault="00512DB2" w:rsidP="00B2543C">
            <w:pPr>
              <w:pStyle w:val="ListParagraph"/>
              <w:numPr>
                <w:ilvl w:val="0"/>
                <w:numId w:val="14"/>
              </w:numPr>
              <w:rPr>
                <w:b/>
                <w:bCs w:val="0"/>
              </w:rPr>
            </w:pPr>
            <w:r w:rsidRPr="00512DB2">
              <w:t>Staff observations</w:t>
            </w:r>
          </w:p>
          <w:p w14:paraId="5284B7FD" w14:textId="232186B5" w:rsidR="009323F3" w:rsidRPr="001F3994" w:rsidRDefault="00512DB2" w:rsidP="00B2543C">
            <w:pPr>
              <w:pStyle w:val="ListParagraph"/>
              <w:numPr>
                <w:ilvl w:val="0"/>
                <w:numId w:val="14"/>
              </w:numPr>
            </w:pPr>
            <w:r w:rsidRPr="00512DB2">
              <w:t>Incident data</w:t>
            </w:r>
          </w:p>
        </w:tc>
        <w:tc>
          <w:tcPr>
            <w:tcW w:w="6583" w:type="dxa"/>
          </w:tcPr>
          <w:p w14:paraId="4893389B" w14:textId="77777777" w:rsidR="009323F3" w:rsidRPr="003E2CE9" w:rsidRDefault="009323F3" w:rsidP="00B2543C">
            <w:pPr>
              <w:cnfStyle w:val="000000100000" w:firstRow="0" w:lastRow="0" w:firstColumn="0" w:lastColumn="0" w:oddVBand="0" w:evenVBand="0" w:oddHBand="1" w:evenHBand="0" w:firstRowFirstColumn="0" w:firstRowLastColumn="0" w:lastRowFirstColumn="0" w:lastRowLastColumn="0"/>
              <w:rPr>
                <w:b/>
                <w:bCs/>
              </w:rPr>
            </w:pPr>
          </w:p>
        </w:tc>
      </w:tr>
    </w:tbl>
    <w:p w14:paraId="1F70126E" w14:textId="458962D9" w:rsidR="00B93FA2" w:rsidRDefault="00B93FA2" w:rsidP="00B2543C"/>
    <w:tbl>
      <w:tblPr>
        <w:tblStyle w:val="GridTable5Dark-Accent6"/>
        <w:tblW w:w="0" w:type="auto"/>
        <w:tblLook w:val="04A0" w:firstRow="1" w:lastRow="0" w:firstColumn="1" w:lastColumn="0" w:noHBand="0" w:noVBand="1"/>
      </w:tblPr>
      <w:tblGrid>
        <w:gridCol w:w="6941"/>
        <w:gridCol w:w="7007"/>
      </w:tblGrid>
      <w:tr w:rsidR="009B06C0" w:rsidRPr="000B6F14" w14:paraId="2A7151BB"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5E84DF24" w14:textId="77777777" w:rsidR="009B06C0" w:rsidRDefault="009B06C0" w:rsidP="00B2543C">
            <w:pPr>
              <w:rPr>
                <w:b w:val="0"/>
                <w:bCs w:val="0"/>
                <w:sz w:val="28"/>
                <w:szCs w:val="28"/>
              </w:rPr>
            </w:pPr>
            <w:r>
              <w:rPr>
                <w:sz w:val="28"/>
                <w:szCs w:val="28"/>
              </w:rPr>
              <w:t>Group</w:t>
            </w:r>
          </w:p>
        </w:tc>
      </w:tr>
      <w:tr w:rsidR="009B06C0" w:rsidRPr="000B6F14" w14:paraId="4954658D"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6941" w:type="dxa"/>
          </w:tcPr>
          <w:p w14:paraId="6FCA1450" w14:textId="5A6B87AD" w:rsidR="009B06C0" w:rsidRDefault="006F0FE4" w:rsidP="00B2543C">
            <w:pPr>
              <w:rPr>
                <w:b/>
              </w:rPr>
            </w:pPr>
            <w:r w:rsidRPr="006F0FE4">
              <w:t xml:space="preserve">Describe who will benefit from this work and why you have chosen to focus on them. </w:t>
            </w:r>
            <w:r w:rsidRPr="00D80F3A">
              <w:t>This could be the whole school, a smaller group of children (30), parents/carers or staff.</w:t>
            </w:r>
          </w:p>
          <w:p w14:paraId="4A4F0606" w14:textId="77777777" w:rsidR="006F0FE4" w:rsidRPr="00657C78" w:rsidRDefault="006F0FE4" w:rsidP="00B2543C"/>
          <w:p w14:paraId="09C22F7D" w14:textId="414ED694" w:rsidR="009B06C0" w:rsidRPr="004C0D12" w:rsidRDefault="009B06C0" w:rsidP="00B2543C">
            <w:pPr>
              <w:rPr>
                <w:b/>
                <w:bCs w:val="0"/>
              </w:rPr>
            </w:pPr>
            <w:r w:rsidRPr="008B5060">
              <w:t>Examples:</w:t>
            </w:r>
            <w:r w:rsidR="00B2543C">
              <w:br/>
            </w:r>
            <w:r w:rsidRPr="004C0D12">
              <w:t>All children Year 1 to Year 6 (225 pupils)</w:t>
            </w:r>
          </w:p>
          <w:p w14:paraId="79A494B1" w14:textId="77777777" w:rsidR="009B06C0" w:rsidRPr="004C0D12" w:rsidRDefault="009B06C0" w:rsidP="00B2543C">
            <w:pPr>
              <w:numPr>
                <w:ilvl w:val="0"/>
                <w:numId w:val="11"/>
              </w:numPr>
              <w:rPr>
                <w:b/>
                <w:bCs w:val="0"/>
              </w:rPr>
            </w:pPr>
            <w:r w:rsidRPr="004C0D12">
              <w:t>KS 2 pupils (120) and Reception children (30)</w:t>
            </w:r>
          </w:p>
          <w:p w14:paraId="29CB9FCD" w14:textId="77777777" w:rsidR="009B06C0" w:rsidRDefault="009B06C0" w:rsidP="00B2543C">
            <w:pPr>
              <w:rPr>
                <w:b/>
              </w:rPr>
            </w:pPr>
          </w:p>
          <w:p w14:paraId="47CE26B4" w14:textId="793AC3AE" w:rsidR="00C21FD8" w:rsidRPr="00C21FD8" w:rsidRDefault="00C21FD8" w:rsidP="00B2543C">
            <w:r w:rsidRPr="00C21FD8">
              <w:t>Describe how you will ensure that you address health inequalities: How will your approach be inclusive such as for children with special educational needs, disabilities, those who qualify for pupil premium. You may identify a particular subset of pupils who will require a targeted approach with specific measurable outcomes set to measure success.</w:t>
            </w:r>
          </w:p>
          <w:p w14:paraId="58D5A672" w14:textId="77777777" w:rsidR="00C21FD8" w:rsidRDefault="00C21FD8" w:rsidP="00B2543C"/>
          <w:p w14:paraId="425F5937" w14:textId="77777777" w:rsidR="00D81E39" w:rsidRDefault="009B06C0" w:rsidP="00B2543C">
            <w:pPr>
              <w:rPr>
                <w:bCs w:val="0"/>
              </w:rPr>
            </w:pPr>
            <w:r w:rsidRPr="00D81E39">
              <w:t>Example:</w:t>
            </w:r>
            <w:r w:rsidRPr="00CB4B1B">
              <w:t xml:space="preserve"> </w:t>
            </w:r>
          </w:p>
          <w:p w14:paraId="03BE4189" w14:textId="31DC60B7" w:rsidR="009B06C0" w:rsidRPr="00CB4B1B" w:rsidRDefault="009B06C0" w:rsidP="00B2543C">
            <w:pPr>
              <w:rPr>
                <w:b/>
                <w:bCs w:val="0"/>
                <w:sz w:val="28"/>
                <w:szCs w:val="28"/>
              </w:rPr>
            </w:pPr>
            <w:r w:rsidRPr="00CB4B1B">
              <w:t xml:space="preserve">We are aiming to increase participation in physical activities for all pupils. Data from a 2014 </w:t>
            </w:r>
            <w:r w:rsidR="008F1BEF">
              <w:t xml:space="preserve">survey </w:t>
            </w:r>
            <w:r w:rsidRPr="00CB4B1B">
              <w:t>showed that there was a significant difference in up-take of after-school clubs between pupil premium recipients and non-recipients. Those who qualified for pupil premium were far less likely to be involved in any after</w:t>
            </w:r>
            <w:r w:rsidR="00D80F3A">
              <w:t xml:space="preserve"> </w:t>
            </w:r>
            <w:r w:rsidRPr="00CB4B1B">
              <w:t xml:space="preserve">school clubs, including those incorporating physical activity. We have therefore set separate measurable outcomes and actions for </w:t>
            </w:r>
            <w:r w:rsidR="008F1BEF">
              <w:t>p</w:t>
            </w:r>
            <w:r w:rsidRPr="00CB4B1B">
              <w:t xml:space="preserve">upil </w:t>
            </w:r>
            <w:r w:rsidR="008F1BEF">
              <w:t>p</w:t>
            </w:r>
            <w:r w:rsidRPr="00CB4B1B">
              <w:t xml:space="preserve">remium </w:t>
            </w:r>
            <w:r w:rsidR="008F1BEF">
              <w:t>students</w:t>
            </w:r>
            <w:r w:rsidRPr="00CB4B1B">
              <w:t xml:space="preserve"> as a targeted group.</w:t>
            </w:r>
          </w:p>
        </w:tc>
        <w:tc>
          <w:tcPr>
            <w:tcW w:w="7007" w:type="dxa"/>
          </w:tcPr>
          <w:p w14:paraId="34E4D1E1" w14:textId="77777777" w:rsidR="009B06C0" w:rsidRPr="00657C78" w:rsidRDefault="009B06C0" w:rsidP="00B2543C">
            <w:pPr>
              <w:cnfStyle w:val="000000100000" w:firstRow="0" w:lastRow="0" w:firstColumn="0" w:lastColumn="0" w:oddVBand="0" w:evenVBand="0" w:oddHBand="1" w:evenHBand="0" w:firstRowFirstColumn="0" w:firstRowLastColumn="0" w:lastRowFirstColumn="0" w:lastRowLastColumn="0"/>
              <w:rPr>
                <w:b/>
                <w:bCs/>
              </w:rPr>
            </w:pPr>
          </w:p>
        </w:tc>
      </w:tr>
    </w:tbl>
    <w:p w14:paraId="319FD35F" w14:textId="159AEB38" w:rsidR="001F25F1" w:rsidRDefault="001F25F1" w:rsidP="00B2543C"/>
    <w:p w14:paraId="733E8DE5" w14:textId="77777777" w:rsidR="001F25F1" w:rsidRDefault="001F25F1">
      <w:pPr>
        <w:spacing w:line="259" w:lineRule="auto"/>
      </w:pPr>
      <w:r>
        <w:br w:type="page"/>
      </w:r>
    </w:p>
    <w:p w14:paraId="2D04D53C" w14:textId="34E7A5A5" w:rsidR="00B41EBF" w:rsidRDefault="008E1569" w:rsidP="00B2543C">
      <w:pPr>
        <w:pStyle w:val="Heading1"/>
      </w:pPr>
      <w:bookmarkStart w:id="17" w:name="_Toc199172356"/>
      <w:r w:rsidRPr="008A60C3">
        <w:lastRenderedPageBreak/>
        <w:t>Planned outcomes and monitoring</w:t>
      </w:r>
      <w:bookmarkEnd w:id="17"/>
    </w:p>
    <w:p w14:paraId="4CFA5BA8" w14:textId="46685EAC" w:rsidR="00B640B8" w:rsidRPr="00B93FA2" w:rsidRDefault="008A60C3" w:rsidP="00B2543C">
      <w:pPr>
        <w:rPr>
          <w:b/>
          <w:bCs/>
          <w:sz w:val="28"/>
          <w:szCs w:val="28"/>
        </w:rPr>
      </w:pPr>
      <w:r w:rsidRPr="00B93FA2">
        <w:rPr>
          <w:b/>
          <w:bCs/>
          <w:sz w:val="28"/>
          <w:szCs w:val="28"/>
        </w:rPr>
        <w:t>How will you monitor and measure the results?</w:t>
      </w:r>
      <w:bookmarkEnd w:id="16"/>
    </w:p>
    <w:p w14:paraId="5E48F70B" w14:textId="77777777" w:rsidR="008A60C3" w:rsidRDefault="008A60C3" w:rsidP="00B2543C"/>
    <w:tbl>
      <w:tblPr>
        <w:tblStyle w:val="GridTable5Dark-Accent6"/>
        <w:tblW w:w="0" w:type="auto"/>
        <w:tblLook w:val="0420" w:firstRow="1" w:lastRow="0" w:firstColumn="0" w:lastColumn="0" w:noHBand="0" w:noVBand="1"/>
      </w:tblPr>
      <w:tblGrid>
        <w:gridCol w:w="8359"/>
        <w:gridCol w:w="5589"/>
      </w:tblGrid>
      <w:tr w:rsidR="00295E0A" w:rsidRPr="00205414" w14:paraId="27D583D4" w14:textId="77777777" w:rsidTr="001F25F1">
        <w:trPr>
          <w:cnfStyle w:val="100000000000" w:firstRow="1" w:lastRow="0" w:firstColumn="0" w:lastColumn="0" w:oddVBand="0" w:evenVBand="0" w:oddHBand="0" w:evenHBand="0" w:firstRowFirstColumn="0" w:firstRowLastColumn="0" w:lastRowFirstColumn="0" w:lastRowLastColumn="0"/>
        </w:trPr>
        <w:tc>
          <w:tcPr>
            <w:tcW w:w="8359" w:type="dxa"/>
          </w:tcPr>
          <w:p w14:paraId="3574239C" w14:textId="77777777" w:rsidR="00295E0A" w:rsidRPr="00205414" w:rsidRDefault="00295E0A" w:rsidP="00B2543C">
            <w:pPr>
              <w:rPr>
                <w:b w:val="0"/>
                <w:bCs w:val="0"/>
                <w:sz w:val="28"/>
                <w:szCs w:val="28"/>
              </w:rPr>
            </w:pPr>
            <w:r w:rsidRPr="00205414">
              <w:rPr>
                <w:sz w:val="28"/>
                <w:szCs w:val="28"/>
              </w:rPr>
              <w:t>Planned outcomes</w:t>
            </w:r>
          </w:p>
        </w:tc>
        <w:tc>
          <w:tcPr>
            <w:tcW w:w="5589" w:type="dxa"/>
          </w:tcPr>
          <w:p w14:paraId="4386DCE8" w14:textId="165527CD" w:rsidR="00295E0A" w:rsidRPr="00205414" w:rsidRDefault="00295E0A" w:rsidP="00B2543C">
            <w:pPr>
              <w:rPr>
                <w:b w:val="0"/>
                <w:bCs w:val="0"/>
                <w:sz w:val="28"/>
                <w:szCs w:val="28"/>
              </w:rPr>
            </w:pPr>
            <w:r w:rsidRPr="00205414">
              <w:rPr>
                <w:sz w:val="28"/>
                <w:szCs w:val="28"/>
              </w:rPr>
              <w:t xml:space="preserve">Monitoring </w:t>
            </w:r>
            <w:r w:rsidR="008F1BEF">
              <w:rPr>
                <w:sz w:val="28"/>
                <w:szCs w:val="28"/>
              </w:rPr>
              <w:t>and</w:t>
            </w:r>
            <w:r w:rsidRPr="00205414">
              <w:rPr>
                <w:sz w:val="28"/>
                <w:szCs w:val="28"/>
              </w:rPr>
              <w:t xml:space="preserve"> measurement methods</w:t>
            </w:r>
          </w:p>
        </w:tc>
      </w:tr>
      <w:tr w:rsidR="00295E0A" w:rsidRPr="00205414" w14:paraId="7C4BEC32" w14:textId="77777777" w:rsidTr="001F25F1">
        <w:trPr>
          <w:cnfStyle w:val="000000100000" w:firstRow="0" w:lastRow="0" w:firstColumn="0" w:lastColumn="0" w:oddVBand="0" w:evenVBand="0" w:oddHBand="1" w:evenHBand="0" w:firstRowFirstColumn="0" w:firstRowLastColumn="0" w:lastRowFirstColumn="0" w:lastRowLastColumn="0"/>
          <w:trHeight w:val="1465"/>
        </w:trPr>
        <w:tc>
          <w:tcPr>
            <w:tcW w:w="8359" w:type="dxa"/>
          </w:tcPr>
          <w:p w14:paraId="2CF0C395" w14:textId="7C10405C" w:rsidR="00BE60F9" w:rsidRPr="00D00A5A" w:rsidRDefault="00BE60F9" w:rsidP="00B2543C">
            <w:pPr>
              <w:rPr>
                <w:b/>
                <w:bCs/>
              </w:rPr>
            </w:pPr>
            <w:r w:rsidRPr="00D00A5A">
              <w:rPr>
                <w:b/>
                <w:bCs/>
              </w:rPr>
              <w:t>List your outcomes (between 3-7) and how you intend to monitor and measure</w:t>
            </w:r>
            <w:r w:rsidR="00BD5383" w:rsidRPr="00D00A5A">
              <w:rPr>
                <w:b/>
                <w:bCs/>
              </w:rPr>
              <w:t xml:space="preserve"> them</w:t>
            </w:r>
            <w:r w:rsidRPr="00D00A5A">
              <w:rPr>
                <w:b/>
                <w:bCs/>
              </w:rPr>
              <w:t xml:space="preserve">. </w:t>
            </w:r>
          </w:p>
          <w:p w14:paraId="2B8BF0E4" w14:textId="77777777" w:rsidR="00BE60F9" w:rsidRDefault="00BE60F9" w:rsidP="00B2543C">
            <w:r>
              <w:t>You should include a combination of both whole school and individual outcomes.</w:t>
            </w:r>
          </w:p>
          <w:p w14:paraId="32A5126D" w14:textId="77777777" w:rsidR="00BE60F9" w:rsidRDefault="00BE60F9" w:rsidP="00B2543C"/>
          <w:p w14:paraId="7ADF0436" w14:textId="2CF6766A" w:rsidR="00BE60F9" w:rsidRDefault="00BE60F9" w:rsidP="00B2543C">
            <w:r w:rsidRPr="00BE60F9">
              <w:rPr>
                <w:b/>
                <w:bCs/>
              </w:rPr>
              <w:t>Whole School</w:t>
            </w:r>
            <w:r>
              <w:t>: List the organisational changes which you are aiming to result from your activities and how you will measure them.</w:t>
            </w:r>
          </w:p>
          <w:p w14:paraId="696F5568" w14:textId="43E6E403" w:rsidR="00295E0A" w:rsidRPr="00BE60F9" w:rsidRDefault="00BE60F9" w:rsidP="00B2543C">
            <w:r w:rsidRPr="00BE60F9">
              <w:rPr>
                <w:b/>
                <w:bCs/>
              </w:rPr>
              <w:t>Individual outcomes</w:t>
            </w:r>
            <w:r>
              <w:t xml:space="preserve">: List the specific measurable changes that you are aiming to result from your activities </w:t>
            </w:r>
            <w:r w:rsidR="002A4096">
              <w:t xml:space="preserve">for example </w:t>
            </w:r>
            <w:r>
              <w:t>changes in attitudes, behaviours, kn</w:t>
            </w:r>
            <w:r w:rsidR="00492045">
              <w:t>o</w:t>
            </w:r>
            <w:r>
              <w:t>wledge or skills of your pupil group/s, staff, parents/carers.</w:t>
            </w:r>
          </w:p>
        </w:tc>
        <w:tc>
          <w:tcPr>
            <w:tcW w:w="5589" w:type="dxa"/>
          </w:tcPr>
          <w:p w14:paraId="07B9C1C9" w14:textId="3EEA9C30" w:rsidR="00295E0A" w:rsidRPr="00D00A5A" w:rsidRDefault="001E147C" w:rsidP="00B2543C">
            <w:pPr>
              <w:rPr>
                <w:b/>
                <w:bCs/>
              </w:rPr>
            </w:pPr>
            <w:r w:rsidRPr="00D00A5A">
              <w:rPr>
                <w:b/>
                <w:bCs/>
              </w:rPr>
              <w:t>List the tools and methods that you will use to monitor whether your activities are being implemented as planned.</w:t>
            </w:r>
          </w:p>
        </w:tc>
      </w:tr>
      <w:tr w:rsidR="00295E0A" w:rsidRPr="00205414" w14:paraId="5F5917E6"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47DAD0AA" w14:textId="77777777" w:rsidR="00295E0A" w:rsidRPr="008B5060" w:rsidRDefault="00094A25" w:rsidP="00B2543C">
            <w:pPr>
              <w:rPr>
                <w:b/>
                <w:bCs/>
              </w:rPr>
            </w:pPr>
            <w:r w:rsidRPr="008B5060">
              <w:rPr>
                <w:b/>
                <w:bCs/>
              </w:rPr>
              <w:t>Examples:</w:t>
            </w:r>
          </w:p>
          <w:p w14:paraId="68A80EC9" w14:textId="21392C14" w:rsidR="00094A25" w:rsidRPr="00094A25" w:rsidRDefault="00094A25" w:rsidP="00B2543C">
            <w:pPr>
              <w:pStyle w:val="ListParagraph"/>
              <w:numPr>
                <w:ilvl w:val="0"/>
                <w:numId w:val="17"/>
              </w:numPr>
            </w:pPr>
            <w:r w:rsidRPr="00094A25">
              <w:t>Individual - To increase the percentage of students reporting the school helps them to understand and know how to manage their thoughts and feelings. From a baseline of 16</w:t>
            </w:r>
            <w:r w:rsidR="002A4096">
              <w:t xml:space="preserve"> per cent</w:t>
            </w:r>
            <w:r w:rsidRPr="00094A25">
              <w:t xml:space="preserve"> (45/278) to an endline of 70</w:t>
            </w:r>
            <w:r w:rsidR="002A4096">
              <w:t xml:space="preserve"> per cent</w:t>
            </w:r>
            <w:r w:rsidRPr="00094A25">
              <w:t>.</w:t>
            </w:r>
          </w:p>
          <w:p w14:paraId="124C2FAE" w14:textId="7410A209" w:rsidR="00094A25" w:rsidRPr="00094A25" w:rsidRDefault="00094A25" w:rsidP="00B2543C">
            <w:pPr>
              <w:pStyle w:val="ListParagraph"/>
              <w:numPr>
                <w:ilvl w:val="0"/>
                <w:numId w:val="17"/>
              </w:numPr>
            </w:pPr>
            <w:r w:rsidRPr="00094A25">
              <w:lastRenderedPageBreak/>
              <w:t>Individual - To increase the percentage of targeted Year 6 pupils reporting the school has helped prepare them for secondary school. From a baseline of 41</w:t>
            </w:r>
            <w:r w:rsidR="002A4096">
              <w:t xml:space="preserve"> per cent</w:t>
            </w:r>
            <w:r w:rsidRPr="00094A25">
              <w:t xml:space="preserve"> (11/27) to an endline of 80</w:t>
            </w:r>
            <w:r w:rsidR="002A4096">
              <w:t xml:space="preserve"> per cent</w:t>
            </w:r>
            <w:r w:rsidRPr="00094A25">
              <w:t>.</w:t>
            </w:r>
          </w:p>
          <w:p w14:paraId="07B13281" w14:textId="000B5C21" w:rsidR="00094A25" w:rsidRPr="00094A25" w:rsidRDefault="00094A25" w:rsidP="00B2543C">
            <w:pPr>
              <w:pStyle w:val="ListParagraph"/>
              <w:numPr>
                <w:ilvl w:val="0"/>
                <w:numId w:val="17"/>
              </w:numPr>
            </w:pPr>
            <w:r w:rsidRPr="00094A25">
              <w:t xml:space="preserve">Whole School - To increase the days that salad and fruit are offered at tables rather than children self-serving from counter. From a baseline of </w:t>
            </w:r>
            <w:r w:rsidR="002A4096">
              <w:t>one</w:t>
            </w:r>
            <w:r w:rsidRPr="00094A25">
              <w:t xml:space="preserve"> day per week, to an endline of </w:t>
            </w:r>
            <w:r w:rsidR="00F81BDE">
              <w:t>five</w:t>
            </w:r>
            <w:r w:rsidRPr="00094A25">
              <w:t xml:space="preserve"> days per week.</w:t>
            </w:r>
          </w:p>
        </w:tc>
        <w:tc>
          <w:tcPr>
            <w:tcW w:w="5589" w:type="dxa"/>
          </w:tcPr>
          <w:p w14:paraId="403A44B4" w14:textId="77777777" w:rsidR="00295E0A" w:rsidRPr="008B5060" w:rsidRDefault="000D7B74" w:rsidP="00B2543C">
            <w:pPr>
              <w:rPr>
                <w:b/>
                <w:bCs/>
              </w:rPr>
            </w:pPr>
            <w:r w:rsidRPr="008B5060">
              <w:rPr>
                <w:b/>
                <w:bCs/>
              </w:rPr>
              <w:lastRenderedPageBreak/>
              <w:t>Examples:</w:t>
            </w:r>
          </w:p>
          <w:p w14:paraId="5AD05B07" w14:textId="5D8BB788" w:rsidR="000D7B74" w:rsidRPr="000D7B74" w:rsidRDefault="000D7B74" w:rsidP="00B2543C">
            <w:pPr>
              <w:pStyle w:val="ListParagraph"/>
              <w:numPr>
                <w:ilvl w:val="0"/>
                <w:numId w:val="18"/>
              </w:numPr>
            </w:pPr>
            <w:r w:rsidRPr="000D7B74">
              <w:t>Pre and post pupil surveys</w:t>
            </w:r>
          </w:p>
          <w:p w14:paraId="0640F264" w14:textId="7A8CD4CE" w:rsidR="000D7B74" w:rsidRPr="000D7B74" w:rsidRDefault="000D7B74" w:rsidP="00B2543C">
            <w:pPr>
              <w:pStyle w:val="ListParagraph"/>
              <w:numPr>
                <w:ilvl w:val="0"/>
                <w:numId w:val="18"/>
              </w:numPr>
            </w:pPr>
            <w:r w:rsidRPr="000D7B74">
              <w:t>Pupil satisfaction survey for those that access school support</w:t>
            </w:r>
          </w:p>
          <w:p w14:paraId="33EB278D" w14:textId="4ED05639" w:rsidR="000D7B74" w:rsidRPr="000D7B74" w:rsidRDefault="000D7B74" w:rsidP="00B2543C">
            <w:pPr>
              <w:pStyle w:val="ListParagraph"/>
              <w:numPr>
                <w:ilvl w:val="0"/>
                <w:numId w:val="18"/>
              </w:numPr>
            </w:pPr>
            <w:r w:rsidRPr="000D7B74">
              <w:lastRenderedPageBreak/>
              <w:t xml:space="preserve">School </w:t>
            </w:r>
            <w:r w:rsidR="00F81BDE">
              <w:t>m</w:t>
            </w:r>
            <w:r w:rsidRPr="000D7B74">
              <w:t>enu analysis</w:t>
            </w:r>
          </w:p>
        </w:tc>
      </w:tr>
      <w:tr w:rsidR="00295E0A" w:rsidRPr="00205414" w14:paraId="08804398"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77F6BDED" w14:textId="77777777" w:rsidR="00295E0A" w:rsidRPr="00205414" w:rsidRDefault="00295E0A" w:rsidP="00B2543C"/>
        </w:tc>
        <w:tc>
          <w:tcPr>
            <w:tcW w:w="5589" w:type="dxa"/>
          </w:tcPr>
          <w:p w14:paraId="4FE1121A" w14:textId="77777777" w:rsidR="00295E0A" w:rsidRPr="00205414" w:rsidRDefault="00295E0A" w:rsidP="00B2543C"/>
        </w:tc>
      </w:tr>
      <w:tr w:rsidR="00295E0A" w:rsidRPr="00205414" w14:paraId="1272E29E"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3BADD105" w14:textId="77777777" w:rsidR="00295E0A" w:rsidRPr="00205414" w:rsidRDefault="00295E0A" w:rsidP="00B2543C"/>
        </w:tc>
        <w:tc>
          <w:tcPr>
            <w:tcW w:w="5589" w:type="dxa"/>
          </w:tcPr>
          <w:p w14:paraId="16388C81" w14:textId="77777777" w:rsidR="00295E0A" w:rsidRPr="00205414" w:rsidRDefault="00295E0A" w:rsidP="00B2543C"/>
        </w:tc>
      </w:tr>
      <w:tr w:rsidR="000D7B74" w:rsidRPr="00205414" w14:paraId="3C802E4D"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6DCACD86" w14:textId="77777777" w:rsidR="000D7B74" w:rsidRPr="00205414" w:rsidRDefault="000D7B74" w:rsidP="00B2543C"/>
        </w:tc>
        <w:tc>
          <w:tcPr>
            <w:tcW w:w="5589" w:type="dxa"/>
          </w:tcPr>
          <w:p w14:paraId="183B783B" w14:textId="77777777" w:rsidR="000D7B74" w:rsidRPr="00205414" w:rsidRDefault="000D7B74" w:rsidP="00B2543C"/>
        </w:tc>
      </w:tr>
      <w:tr w:rsidR="000D7B74" w:rsidRPr="00205414" w14:paraId="103B526C"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7A4D13E3" w14:textId="77777777" w:rsidR="000D7B74" w:rsidRPr="00205414" w:rsidRDefault="000D7B74" w:rsidP="00B2543C"/>
        </w:tc>
        <w:tc>
          <w:tcPr>
            <w:tcW w:w="5589" w:type="dxa"/>
          </w:tcPr>
          <w:p w14:paraId="7A00EAC4" w14:textId="77777777" w:rsidR="000D7B74" w:rsidRPr="00205414" w:rsidRDefault="000D7B74" w:rsidP="00B2543C"/>
        </w:tc>
      </w:tr>
      <w:tr w:rsidR="002B6D58" w:rsidRPr="00205414" w14:paraId="0CE82278"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0752F783" w14:textId="77777777" w:rsidR="002B6D58" w:rsidRPr="00205414" w:rsidRDefault="002B6D58" w:rsidP="00B2543C"/>
        </w:tc>
        <w:tc>
          <w:tcPr>
            <w:tcW w:w="5589" w:type="dxa"/>
          </w:tcPr>
          <w:p w14:paraId="14EE16AA" w14:textId="77777777" w:rsidR="002B6D58" w:rsidRPr="00205414" w:rsidRDefault="002B6D58" w:rsidP="00B2543C"/>
        </w:tc>
      </w:tr>
      <w:tr w:rsidR="00295E0A" w:rsidRPr="00205414" w14:paraId="70A974A2"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5C6C9240" w14:textId="77777777" w:rsidR="00295E0A" w:rsidRPr="00205414" w:rsidRDefault="00295E0A" w:rsidP="00B2543C">
            <w:pPr>
              <w:rPr>
                <w:i/>
                <w:iCs/>
              </w:rPr>
            </w:pPr>
            <w:r w:rsidRPr="00205414">
              <w:rPr>
                <w:i/>
                <w:iCs/>
              </w:rPr>
              <w:t>Please add further rows as required</w:t>
            </w:r>
          </w:p>
        </w:tc>
        <w:tc>
          <w:tcPr>
            <w:tcW w:w="5589" w:type="dxa"/>
          </w:tcPr>
          <w:p w14:paraId="4C338CB2" w14:textId="77777777" w:rsidR="00295E0A" w:rsidRPr="00205414" w:rsidRDefault="00295E0A" w:rsidP="00B2543C"/>
        </w:tc>
      </w:tr>
    </w:tbl>
    <w:p w14:paraId="2F6789BE" w14:textId="1601BFD9" w:rsidR="00B41EBF" w:rsidRDefault="00B41EBF" w:rsidP="00B2543C"/>
    <w:p w14:paraId="5C29B2D5" w14:textId="77777777" w:rsidR="00B41EBF" w:rsidRDefault="00B41EBF" w:rsidP="00B2543C">
      <w:r>
        <w:br w:type="page"/>
      </w:r>
    </w:p>
    <w:p w14:paraId="36C11843" w14:textId="6A7324E1" w:rsidR="00B41EBF" w:rsidRDefault="000D7B74" w:rsidP="00B2543C">
      <w:pPr>
        <w:pStyle w:val="Heading1"/>
      </w:pPr>
      <w:bookmarkStart w:id="18" w:name="_Toc199172357"/>
      <w:bookmarkStart w:id="19" w:name="_Toc193273457"/>
      <w:r>
        <w:lastRenderedPageBreak/>
        <w:t>Action plan</w:t>
      </w:r>
      <w:bookmarkEnd w:id="18"/>
    </w:p>
    <w:p w14:paraId="4B4BA187" w14:textId="2F7BADA3" w:rsidR="00A05EAB" w:rsidRPr="00B93FA2" w:rsidRDefault="00A05EAB" w:rsidP="00B2543C">
      <w:pPr>
        <w:rPr>
          <w:b/>
          <w:bCs/>
          <w:sz w:val="28"/>
          <w:szCs w:val="28"/>
        </w:rPr>
      </w:pPr>
      <w:r w:rsidRPr="00B93FA2">
        <w:rPr>
          <w:b/>
          <w:bCs/>
          <w:sz w:val="28"/>
          <w:szCs w:val="28"/>
        </w:rPr>
        <w:t>What do you intend to do?</w:t>
      </w:r>
      <w:bookmarkEnd w:id="19"/>
    </w:p>
    <w:p w14:paraId="56663ED0" w14:textId="77777777" w:rsidR="00A05EAB" w:rsidRDefault="00A05EAB" w:rsidP="00B2543C"/>
    <w:tbl>
      <w:tblPr>
        <w:tblStyle w:val="GridTable5Dark-Accent6"/>
        <w:tblW w:w="13887" w:type="dxa"/>
        <w:tblLook w:val="04A0" w:firstRow="1" w:lastRow="0" w:firstColumn="1" w:lastColumn="0" w:noHBand="0" w:noVBand="1"/>
      </w:tblPr>
      <w:tblGrid>
        <w:gridCol w:w="7204"/>
        <w:gridCol w:w="3564"/>
        <w:gridCol w:w="3119"/>
      </w:tblGrid>
      <w:tr w:rsidR="005907F5" w:rsidRPr="00E7032F" w14:paraId="3C101FEC" w14:textId="77777777" w:rsidTr="001F25F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107467F4" w14:textId="5B9FDD57" w:rsidR="005907F5" w:rsidRPr="00E7032F" w:rsidRDefault="005907F5" w:rsidP="00B2543C">
            <w:pPr>
              <w:spacing w:beforeLines="20" w:before="48" w:afterLines="20" w:after="48"/>
              <w:rPr>
                <w:sz w:val="28"/>
                <w:szCs w:val="28"/>
              </w:rPr>
            </w:pPr>
            <w:bookmarkStart w:id="20" w:name="_Toc193273458"/>
            <w:r w:rsidRPr="00E7032F">
              <w:rPr>
                <w:sz w:val="28"/>
                <w:szCs w:val="28"/>
              </w:rPr>
              <w:t>A</w:t>
            </w:r>
            <w:r w:rsidR="00D17484">
              <w:rPr>
                <w:sz w:val="28"/>
                <w:szCs w:val="28"/>
              </w:rPr>
              <w:t>pproaches, a</w:t>
            </w:r>
            <w:r w:rsidRPr="00E7032F">
              <w:rPr>
                <w:sz w:val="28"/>
                <w:szCs w:val="28"/>
              </w:rPr>
              <w:t>ctivities, practices, or interventions</w:t>
            </w:r>
          </w:p>
        </w:tc>
        <w:tc>
          <w:tcPr>
            <w:tcW w:w="3564" w:type="dxa"/>
          </w:tcPr>
          <w:p w14:paraId="5CC4BF39" w14:textId="77777777" w:rsidR="005907F5" w:rsidRPr="00E7032F" w:rsidRDefault="005907F5" w:rsidP="00B2543C">
            <w:pPr>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Timescale</w:t>
            </w:r>
          </w:p>
        </w:tc>
        <w:tc>
          <w:tcPr>
            <w:tcW w:w="3119" w:type="dxa"/>
          </w:tcPr>
          <w:p w14:paraId="02E8E7C5" w14:textId="77777777" w:rsidR="005907F5" w:rsidRPr="00E7032F" w:rsidRDefault="005907F5" w:rsidP="00B2543C">
            <w:pPr>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Lead</w:t>
            </w:r>
          </w:p>
        </w:tc>
      </w:tr>
      <w:tr w:rsidR="005907F5" w:rsidRPr="003857FA" w14:paraId="08C4DFD2" w14:textId="77777777" w:rsidTr="001F25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72D35865" w14:textId="2F9AA29E" w:rsidR="00B814BE" w:rsidRPr="00D00A5A" w:rsidRDefault="00B814BE" w:rsidP="00B2543C">
            <w:pPr>
              <w:spacing w:beforeLines="20" w:before="48" w:afterLines="20" w:after="48"/>
            </w:pPr>
            <w:r w:rsidRPr="00D00A5A">
              <w:t>Describe the new approaches, practices, activities or interventions that you have planned for staff, pupils and parents</w:t>
            </w:r>
            <w:r w:rsidR="00D17484" w:rsidRPr="00D00A5A">
              <w:t>/carers</w:t>
            </w:r>
            <w:r w:rsidRPr="00D00A5A">
              <w:t xml:space="preserve"> to achieve your improvements. </w:t>
            </w:r>
          </w:p>
          <w:p w14:paraId="51A572C8" w14:textId="302F3BB4" w:rsidR="005907F5" w:rsidRPr="00D00A5A" w:rsidRDefault="00B814BE" w:rsidP="00B2543C">
            <w:pPr>
              <w:spacing w:beforeLines="20" w:before="48" w:afterLines="20" w:after="48"/>
              <w:rPr>
                <w:color w:val="FFFFFF" w:themeColor="background1"/>
              </w:rPr>
            </w:pPr>
            <w:r w:rsidRPr="00D00A5A">
              <w:t>Includ</w:t>
            </w:r>
            <w:r w:rsidR="00D17484" w:rsidRPr="00D00A5A">
              <w:t xml:space="preserve">e </w:t>
            </w:r>
            <w:r w:rsidRPr="00D00A5A">
              <w:t>any resources or partner services that will be providing support.</w:t>
            </w:r>
          </w:p>
        </w:tc>
        <w:tc>
          <w:tcPr>
            <w:tcW w:w="3564" w:type="dxa"/>
          </w:tcPr>
          <w:p w14:paraId="53314F87" w14:textId="129CBB16" w:rsidR="005907F5" w:rsidRPr="00D00A5A" w:rsidRDefault="005907F5" w:rsidP="00B2543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00A5A">
              <w:rPr>
                <w:b/>
              </w:rPr>
              <w:t xml:space="preserve">List the month </w:t>
            </w:r>
            <w:r w:rsidR="008B5060" w:rsidRPr="00D00A5A">
              <w:rPr>
                <w:b/>
              </w:rPr>
              <w:t>and</w:t>
            </w:r>
            <w:r w:rsidRPr="00D00A5A">
              <w:rPr>
                <w:b/>
              </w:rPr>
              <w:t xml:space="preserve"> year when you expect each activity to take place.</w:t>
            </w:r>
          </w:p>
        </w:tc>
        <w:tc>
          <w:tcPr>
            <w:tcW w:w="3119" w:type="dxa"/>
          </w:tcPr>
          <w:p w14:paraId="25C4C4F6" w14:textId="52F6EDE4" w:rsidR="005907F5" w:rsidRPr="00D00A5A" w:rsidRDefault="00B756E0" w:rsidP="00B2543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00A5A">
              <w:rPr>
                <w:b/>
              </w:rPr>
              <w:t>List the staff member responsible for leading on each activity.</w:t>
            </w:r>
          </w:p>
        </w:tc>
      </w:tr>
      <w:tr w:rsidR="004277E0" w:rsidRPr="003857FA" w14:paraId="6EB2E74A" w14:textId="77777777" w:rsidTr="001F25F1">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03CB3596" w14:textId="77777777" w:rsidR="004277E0" w:rsidRPr="008B5060" w:rsidRDefault="004277E0" w:rsidP="00B2543C">
            <w:pPr>
              <w:rPr>
                <w:iCs/>
              </w:rPr>
            </w:pPr>
            <w:r w:rsidRPr="008B5060">
              <w:rPr>
                <w:iCs/>
              </w:rPr>
              <w:t>Examples:</w:t>
            </w:r>
          </w:p>
          <w:p w14:paraId="25D37B1C" w14:textId="17374F48" w:rsidR="004277E0" w:rsidRPr="008B5060" w:rsidRDefault="004277E0" w:rsidP="00B2543C">
            <w:pPr>
              <w:spacing w:beforeLines="20" w:before="48" w:afterLines="20" w:after="48"/>
              <w:rPr>
                <w:b/>
                <w:bCs w:val="0"/>
                <w:iCs/>
              </w:rPr>
            </w:pPr>
            <w:r w:rsidRPr="008B5060">
              <w:rPr>
                <w:iCs/>
              </w:rPr>
              <w:t>Staff: Whole-school CPD session on supporting pupil self-esteem, including unconscious bias and gender stereotypes</w:t>
            </w:r>
          </w:p>
        </w:tc>
        <w:tc>
          <w:tcPr>
            <w:tcW w:w="3564" w:type="dxa"/>
          </w:tcPr>
          <w:p w14:paraId="3D269CD1" w14:textId="77777777" w:rsidR="004277E0" w:rsidRPr="00E7032F"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rPr>
                <w:i/>
              </w:rPr>
            </w:pPr>
            <w:r w:rsidRPr="00E7032F">
              <w:rPr>
                <w:bCs/>
                <w:i/>
                <w:color w:val="000000" w:themeColor="text1"/>
              </w:rPr>
              <w:t>September 2025</w:t>
            </w:r>
          </w:p>
        </w:tc>
        <w:tc>
          <w:tcPr>
            <w:tcW w:w="3119" w:type="dxa"/>
          </w:tcPr>
          <w:p w14:paraId="6283E4B2" w14:textId="77777777" w:rsidR="004277E0" w:rsidRPr="006C1DEA" w:rsidRDefault="004277E0" w:rsidP="00B2543C">
            <w:pPr>
              <w:cnfStyle w:val="000000010000" w:firstRow="0" w:lastRow="0" w:firstColumn="0" w:lastColumn="0" w:oddVBand="0" w:evenVBand="0" w:oddHBand="0" w:evenHBand="1" w:firstRowFirstColumn="0" w:firstRowLastColumn="0" w:lastRowFirstColumn="0" w:lastRowLastColumn="0"/>
            </w:pPr>
          </w:p>
          <w:p w14:paraId="0D5AC7E2" w14:textId="78E959E7" w:rsidR="004277E0" w:rsidRPr="00E7032F" w:rsidRDefault="004277E0" w:rsidP="00B2543C">
            <w:pPr>
              <w:cnfStyle w:val="000000010000" w:firstRow="0" w:lastRow="0" w:firstColumn="0" w:lastColumn="0" w:oddVBand="0" w:evenVBand="0" w:oddHBand="0" w:evenHBand="1" w:firstRowFirstColumn="0" w:firstRowLastColumn="0" w:lastRowFirstColumn="0" w:lastRowLastColumn="0"/>
              <w:rPr>
                <w:i/>
              </w:rPr>
            </w:pPr>
            <w:r w:rsidRPr="006C1DEA">
              <w:t>D. Shaw, PSHE Coordinator</w:t>
            </w:r>
          </w:p>
        </w:tc>
      </w:tr>
      <w:tr w:rsidR="004277E0" w:rsidRPr="003857FA" w14:paraId="55B8A72F" w14:textId="77777777" w:rsidTr="001F25F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605FF8F1" w14:textId="25D70C58" w:rsidR="004277E0" w:rsidRPr="008B5060" w:rsidRDefault="004277E0" w:rsidP="00B2543C">
            <w:pPr>
              <w:spacing w:beforeLines="20" w:before="48" w:afterLines="20" w:after="48"/>
              <w:rPr>
                <w:b/>
                <w:bCs w:val="0"/>
                <w:iCs/>
              </w:rPr>
            </w:pPr>
            <w:r w:rsidRPr="008B5060">
              <w:rPr>
                <w:iCs/>
              </w:rPr>
              <w:t>Pupils: Launch a 6-week “Confidence Crew” lunchtime programme for Year 6 girls focused on body positivity, friendship skills, and leadership roles</w:t>
            </w:r>
          </w:p>
        </w:tc>
        <w:tc>
          <w:tcPr>
            <w:tcW w:w="3564" w:type="dxa"/>
          </w:tcPr>
          <w:p w14:paraId="5CDE2784" w14:textId="77777777" w:rsidR="004277E0" w:rsidRPr="00E7032F"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rPr>
                <w:i/>
              </w:rPr>
            </w:pPr>
            <w:r w:rsidRPr="00E7032F">
              <w:rPr>
                <w:bCs/>
                <w:i/>
                <w:color w:val="000000" w:themeColor="text1"/>
              </w:rPr>
              <w:t>November 2025</w:t>
            </w:r>
          </w:p>
        </w:tc>
        <w:tc>
          <w:tcPr>
            <w:tcW w:w="3119" w:type="dxa"/>
          </w:tcPr>
          <w:p w14:paraId="3DE5F17A" w14:textId="77777777" w:rsidR="0013086E" w:rsidRDefault="0013086E" w:rsidP="0013086E">
            <w:pPr>
              <w:cnfStyle w:val="000000100000" w:firstRow="0" w:lastRow="0" w:firstColumn="0" w:lastColumn="0" w:oddVBand="0" w:evenVBand="0" w:oddHBand="1" w:evenHBand="0" w:firstRowFirstColumn="0" w:firstRowLastColumn="0" w:lastRowFirstColumn="0" w:lastRowLastColumn="0"/>
            </w:pPr>
          </w:p>
          <w:p w14:paraId="519ED75B" w14:textId="0CD40C3B" w:rsidR="004277E0" w:rsidRPr="00E7032F" w:rsidRDefault="004277E0" w:rsidP="0013086E">
            <w:pPr>
              <w:cnfStyle w:val="000000100000" w:firstRow="0" w:lastRow="0" w:firstColumn="0" w:lastColumn="0" w:oddVBand="0" w:evenVBand="0" w:oddHBand="1" w:evenHBand="0" w:firstRowFirstColumn="0" w:firstRowLastColumn="0" w:lastRowFirstColumn="0" w:lastRowLastColumn="0"/>
              <w:rPr>
                <w:i/>
              </w:rPr>
            </w:pPr>
            <w:r w:rsidRPr="006C1DEA">
              <w:t xml:space="preserve">J. Jones, </w:t>
            </w:r>
            <w:r>
              <w:t>Pastoral Lead</w:t>
            </w:r>
          </w:p>
        </w:tc>
      </w:tr>
      <w:tr w:rsidR="004277E0" w:rsidRPr="003857FA" w14:paraId="1EF7513C" w14:textId="77777777" w:rsidTr="001F25F1">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67B2B51C" w14:textId="0B162B40" w:rsidR="004277E0" w:rsidRPr="008B5060" w:rsidRDefault="004277E0" w:rsidP="00B2543C">
            <w:pPr>
              <w:spacing w:beforeLines="20" w:before="48" w:afterLines="20" w:after="48"/>
              <w:rPr>
                <w:b/>
                <w:bCs w:val="0"/>
                <w:iCs/>
              </w:rPr>
            </w:pPr>
            <w:r w:rsidRPr="008B5060">
              <w:rPr>
                <w:iCs/>
              </w:rPr>
              <w:lastRenderedPageBreak/>
              <w:t>Parents/</w:t>
            </w:r>
            <w:r w:rsidR="00646891">
              <w:rPr>
                <w:iCs/>
              </w:rPr>
              <w:t>c</w:t>
            </w:r>
            <w:r w:rsidRPr="008B5060">
              <w:rPr>
                <w:iCs/>
              </w:rPr>
              <w:t>arers: Deliver a coffee morning session for Year 6 parents on how to support their child’s confidence and resilience at home</w:t>
            </w:r>
          </w:p>
        </w:tc>
        <w:tc>
          <w:tcPr>
            <w:tcW w:w="3564" w:type="dxa"/>
          </w:tcPr>
          <w:p w14:paraId="4DDAEDE7" w14:textId="46A88250" w:rsidR="004277E0" w:rsidRPr="00E7032F"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rPr>
                <w:bCs/>
                <w:i/>
                <w:color w:val="000000" w:themeColor="text1"/>
              </w:rPr>
            </w:pPr>
            <w:r>
              <w:rPr>
                <w:bCs/>
                <w:i/>
                <w:color w:val="000000" w:themeColor="text1"/>
              </w:rPr>
              <w:t>January 2026</w:t>
            </w:r>
          </w:p>
        </w:tc>
        <w:tc>
          <w:tcPr>
            <w:tcW w:w="3119" w:type="dxa"/>
          </w:tcPr>
          <w:p w14:paraId="423F025C" w14:textId="77777777" w:rsidR="0013086E" w:rsidRDefault="0013086E" w:rsidP="00B2543C">
            <w:pPr>
              <w:cnfStyle w:val="000000010000" w:firstRow="0" w:lastRow="0" w:firstColumn="0" w:lastColumn="0" w:oddVBand="0" w:evenVBand="0" w:oddHBand="0" w:evenHBand="1" w:firstRowFirstColumn="0" w:firstRowLastColumn="0" w:lastRowFirstColumn="0" w:lastRowLastColumn="0"/>
            </w:pPr>
          </w:p>
          <w:p w14:paraId="62E5A4FC" w14:textId="57E689BD" w:rsidR="004277E0" w:rsidRPr="00E7032F" w:rsidRDefault="004277E0" w:rsidP="00B2543C">
            <w:pPr>
              <w:cnfStyle w:val="000000010000" w:firstRow="0" w:lastRow="0" w:firstColumn="0" w:lastColumn="0" w:oddVBand="0" w:evenVBand="0" w:oddHBand="0" w:evenHBand="1" w:firstRowFirstColumn="0" w:firstRowLastColumn="0" w:lastRowFirstColumn="0" w:lastRowLastColumn="0"/>
              <w:rPr>
                <w:i/>
              </w:rPr>
            </w:pPr>
            <w:r w:rsidRPr="006C1DEA">
              <w:t>D. Shaw, PSHE Coordinator</w:t>
            </w:r>
          </w:p>
        </w:tc>
      </w:tr>
      <w:tr w:rsidR="005907F5" w:rsidRPr="003857FA" w14:paraId="29117AC0"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7594EA09" w14:textId="77777777" w:rsidR="005907F5" w:rsidRDefault="004277E0" w:rsidP="00B2543C">
            <w:pPr>
              <w:spacing w:beforeLines="20" w:before="48" w:afterLines="20" w:after="48"/>
              <w:rPr>
                <w:bCs w:val="0"/>
              </w:rPr>
            </w:pPr>
            <w:r w:rsidRPr="00B2543C">
              <w:t>Staff:</w:t>
            </w:r>
          </w:p>
          <w:p w14:paraId="27F289D9" w14:textId="6E2054D9" w:rsidR="00B45E53" w:rsidRPr="00B2543C" w:rsidRDefault="00B45E53" w:rsidP="00B2543C">
            <w:pPr>
              <w:spacing w:beforeLines="20" w:before="48" w:afterLines="20" w:after="48"/>
              <w:rPr>
                <w:b/>
                <w:bCs w:val="0"/>
              </w:rPr>
            </w:pPr>
          </w:p>
        </w:tc>
        <w:tc>
          <w:tcPr>
            <w:tcW w:w="3564" w:type="dxa"/>
          </w:tcPr>
          <w:p w14:paraId="1E9F0028" w14:textId="77777777" w:rsidR="005907F5" w:rsidRPr="003857FA"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54D5CC75" w14:textId="77777777" w:rsidR="005907F5" w:rsidRPr="003857FA"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4277E0" w:rsidRPr="003857FA" w14:paraId="6723E02E"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70226E4A" w14:textId="564C4E5B" w:rsidR="004277E0" w:rsidRPr="00B2543C" w:rsidRDefault="004277E0" w:rsidP="00B2543C">
            <w:pPr>
              <w:spacing w:beforeLines="20" w:before="48" w:afterLines="20" w:after="48"/>
              <w:rPr>
                <w:b/>
                <w:bCs w:val="0"/>
              </w:rPr>
            </w:pPr>
            <w:r w:rsidRPr="00B2543C">
              <w:t>Staff:</w:t>
            </w:r>
          </w:p>
        </w:tc>
        <w:tc>
          <w:tcPr>
            <w:tcW w:w="3564" w:type="dxa"/>
          </w:tcPr>
          <w:p w14:paraId="73EDF0D6"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0A3D2793"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4277E0" w:rsidRPr="003857FA" w14:paraId="5AE3BFD6"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3C1645A5" w14:textId="6FB998A0" w:rsidR="004277E0" w:rsidRPr="00B2543C" w:rsidRDefault="004277E0" w:rsidP="00B2543C">
            <w:pPr>
              <w:spacing w:beforeLines="20" w:before="48" w:afterLines="20" w:after="48"/>
              <w:rPr>
                <w:b/>
                <w:bCs w:val="0"/>
              </w:rPr>
            </w:pPr>
            <w:r w:rsidRPr="00B2543C">
              <w:t>Pupils:</w:t>
            </w:r>
          </w:p>
        </w:tc>
        <w:tc>
          <w:tcPr>
            <w:tcW w:w="3564" w:type="dxa"/>
          </w:tcPr>
          <w:p w14:paraId="3D7A987E" w14:textId="77777777" w:rsidR="004277E0" w:rsidRPr="003857FA"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2338F38A" w14:textId="77777777" w:rsidR="004277E0" w:rsidRPr="003857FA"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4277E0" w:rsidRPr="003857FA" w14:paraId="5FBC60F1"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4DBB3FFF" w14:textId="7B0F0DC2" w:rsidR="004277E0" w:rsidRPr="00B2543C" w:rsidRDefault="004277E0" w:rsidP="00B2543C">
            <w:pPr>
              <w:spacing w:beforeLines="20" w:before="48" w:afterLines="20" w:after="48"/>
              <w:rPr>
                <w:b/>
                <w:bCs w:val="0"/>
              </w:rPr>
            </w:pPr>
            <w:r w:rsidRPr="00B2543C">
              <w:t>Pupils:</w:t>
            </w:r>
          </w:p>
        </w:tc>
        <w:tc>
          <w:tcPr>
            <w:tcW w:w="3564" w:type="dxa"/>
          </w:tcPr>
          <w:p w14:paraId="2392F13B"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573D24DF"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646891" w:rsidRPr="003857FA" w14:paraId="636E50A3"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5C4BB99B" w14:textId="705D0B17" w:rsidR="00646891" w:rsidRPr="00B2543C" w:rsidRDefault="00646891" w:rsidP="00B2543C">
            <w:pPr>
              <w:spacing w:beforeLines="20" w:before="48" w:afterLines="20" w:after="48"/>
              <w:rPr>
                <w:b/>
                <w:bCs w:val="0"/>
              </w:rPr>
            </w:pPr>
            <w:r w:rsidRPr="00B2543C">
              <w:t>Parents/carers:</w:t>
            </w:r>
          </w:p>
        </w:tc>
        <w:tc>
          <w:tcPr>
            <w:tcW w:w="3564" w:type="dxa"/>
          </w:tcPr>
          <w:p w14:paraId="601C58F5" w14:textId="77777777" w:rsidR="00646891" w:rsidRPr="003857FA" w:rsidRDefault="00646891"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3A8D8D30" w14:textId="77777777" w:rsidR="00646891" w:rsidRPr="003857FA" w:rsidRDefault="00646891"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646891" w:rsidRPr="003857FA" w14:paraId="44DD6D8C"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1A187421" w14:textId="12B04CCD" w:rsidR="00646891" w:rsidRPr="00B2543C" w:rsidRDefault="00646891" w:rsidP="00B2543C">
            <w:pPr>
              <w:spacing w:beforeLines="20" w:before="48" w:afterLines="20" w:after="48"/>
              <w:rPr>
                <w:b/>
                <w:bCs w:val="0"/>
              </w:rPr>
            </w:pPr>
            <w:r w:rsidRPr="00B2543C">
              <w:t>Parents/carers:</w:t>
            </w:r>
          </w:p>
        </w:tc>
        <w:tc>
          <w:tcPr>
            <w:tcW w:w="3564" w:type="dxa"/>
          </w:tcPr>
          <w:p w14:paraId="372BD395" w14:textId="77777777" w:rsidR="00646891" w:rsidRPr="003857FA" w:rsidRDefault="00646891"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2760BA72" w14:textId="77777777" w:rsidR="00646891" w:rsidRPr="003857FA" w:rsidRDefault="00646891"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4277E0" w:rsidRPr="00E7032F" w14:paraId="2A497AD5" w14:textId="77777777" w:rsidTr="001F25F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1E9ECDDA" w14:textId="77777777" w:rsidR="005907F5" w:rsidRPr="00B2543C" w:rsidRDefault="005907F5" w:rsidP="00B2543C">
            <w:pPr>
              <w:spacing w:beforeLines="20" w:before="48" w:afterLines="20" w:after="48"/>
              <w:rPr>
                <w:b/>
                <w:bCs w:val="0"/>
                <w:i/>
                <w:iCs/>
              </w:rPr>
            </w:pPr>
            <w:r w:rsidRPr="00B2543C">
              <w:rPr>
                <w:i/>
                <w:iCs/>
              </w:rPr>
              <w:t>Please add further rows as required</w:t>
            </w:r>
          </w:p>
        </w:tc>
        <w:tc>
          <w:tcPr>
            <w:tcW w:w="3564" w:type="dxa"/>
          </w:tcPr>
          <w:p w14:paraId="4D4BDD37" w14:textId="77777777" w:rsidR="005907F5" w:rsidRPr="00E7032F"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72726995" w14:textId="77777777" w:rsidR="005907F5" w:rsidRPr="00E7032F"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bl>
    <w:p w14:paraId="68F0BEAD" w14:textId="0A31234B" w:rsidR="00B41EBF" w:rsidRDefault="00B41EBF" w:rsidP="00B2543C"/>
    <w:p w14:paraId="25B2B1D7" w14:textId="77777777" w:rsidR="006141F7" w:rsidRDefault="006141F7" w:rsidP="00B2543C">
      <w:pPr>
        <w:sectPr w:rsidR="006141F7" w:rsidSect="006141F7">
          <w:pgSz w:w="16838" w:h="11906" w:orient="landscape"/>
          <w:pgMar w:top="2010" w:right="1440" w:bottom="1134" w:left="1440" w:header="709" w:footer="641" w:gutter="0"/>
          <w:cols w:space="708"/>
          <w:titlePg/>
          <w:docGrid w:linePitch="381"/>
        </w:sectPr>
      </w:pPr>
    </w:p>
    <w:p w14:paraId="1A23AB19" w14:textId="6C9CE498" w:rsidR="00B41EBF" w:rsidRDefault="001200DE" w:rsidP="00B2543C">
      <w:r w:rsidRPr="00281ABD">
        <w:rPr>
          <w:rFonts w:ascii="Aptos" w:eastAsia="Aptos" w:hAnsi="Aptos" w:cs="Times New Roman"/>
          <w:noProof/>
        </w:rPr>
        <w:lastRenderedPageBreak/>
        <w:drawing>
          <wp:anchor distT="0" distB="0" distL="114300" distR="114300" simplePos="0" relativeHeight="251656208" behindDoc="0" locked="0" layoutInCell="1" allowOverlap="1" wp14:anchorId="06969D14" wp14:editId="6029FCC5">
            <wp:simplePos x="0" y="0"/>
            <wp:positionH relativeFrom="margin">
              <wp:posOffset>-38100</wp:posOffset>
            </wp:positionH>
            <wp:positionV relativeFrom="paragraph">
              <wp:posOffset>-176947</wp:posOffset>
            </wp:positionV>
            <wp:extent cx="1047750" cy="1047750"/>
            <wp:effectExtent l="0" t="0" r="0" b="0"/>
            <wp:wrapNone/>
            <wp:docPr id="1416762566" name="Picture 14167625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62566" name="Picture 1416762566">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500">
        <w:rPr>
          <w:noProof/>
        </w:rPr>
        <w:drawing>
          <wp:anchor distT="0" distB="0" distL="114300" distR="114300" simplePos="0" relativeHeight="251656203" behindDoc="0" locked="0" layoutInCell="1" allowOverlap="1" wp14:anchorId="73FFA80C" wp14:editId="31766B35">
            <wp:simplePos x="0" y="0"/>
            <wp:positionH relativeFrom="column">
              <wp:posOffset>6840855</wp:posOffset>
            </wp:positionH>
            <wp:positionV relativeFrom="page">
              <wp:posOffset>1101725</wp:posOffset>
            </wp:positionV>
            <wp:extent cx="1840865" cy="1838960"/>
            <wp:effectExtent l="0" t="0" r="0" b="0"/>
            <wp:wrapNone/>
            <wp:docPr id="197967858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78585" name="Picture 10">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2F7081D2" w14:textId="3E262B0B" w:rsidR="00B41EBF" w:rsidRDefault="00B41EBF" w:rsidP="00B2543C">
      <w:r>
        <w:rPr>
          <w:noProof/>
        </w:rPr>
        <mc:AlternateContent>
          <mc:Choice Requires="wps">
            <w:drawing>
              <wp:anchor distT="0" distB="0" distL="114300" distR="114300" simplePos="0" relativeHeight="251656198" behindDoc="1" locked="0" layoutInCell="1" allowOverlap="1" wp14:anchorId="153AF5B5" wp14:editId="2D280B55">
                <wp:simplePos x="0" y="0"/>
                <wp:positionH relativeFrom="column">
                  <wp:posOffset>5813425</wp:posOffset>
                </wp:positionH>
                <wp:positionV relativeFrom="page">
                  <wp:posOffset>-1905</wp:posOffset>
                </wp:positionV>
                <wp:extent cx="3960000" cy="7560000"/>
                <wp:effectExtent l="0" t="0" r="2540" b="3175"/>
                <wp:wrapNone/>
                <wp:docPr id="53479737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4163" id="Rectangle 8" o:spid="_x0000_s1026" alt="&quot;&quot;" style="position:absolute;margin-left:457.75pt;margin-top:-.15pt;width:311.8pt;height:595.3pt;z-index:-25166028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" fillcolor="#007acc" stroked="f" strokeweight="1pt">
                <w10:wrap anchory="page"/>
              </v:rect>
            </w:pict>
          </mc:Fallback>
        </mc:AlternateContent>
      </w:r>
    </w:p>
    <w:p w14:paraId="0F1122AD" w14:textId="6D1841E4" w:rsidR="00B41EBF" w:rsidRDefault="00B41EBF" w:rsidP="00B2543C"/>
    <w:p w14:paraId="1F947AB8" w14:textId="1DA82309" w:rsidR="00C95A19" w:rsidRDefault="00DA18E7" w:rsidP="00B2543C">
      <w:pPr>
        <w:pStyle w:val="Sectionblue"/>
      </w:pPr>
      <w:bookmarkStart w:id="21" w:name="_Toc196467598"/>
      <w:bookmarkStart w:id="22" w:name="_Toc196824885"/>
      <w:bookmarkStart w:id="23" w:name="_Toc199172358"/>
      <w:r>
        <w:t xml:space="preserve">Healthy </w:t>
      </w:r>
      <w:r w:rsidR="00917DB5">
        <w:t>Schools</w:t>
      </w:r>
      <w:bookmarkEnd w:id="21"/>
      <w:bookmarkEnd w:id="22"/>
      <w:r w:rsidR="008A220D">
        <w:t xml:space="preserve"> London</w:t>
      </w:r>
      <w:bookmarkEnd w:id="23"/>
    </w:p>
    <w:p w14:paraId="1B2798B0" w14:textId="49A53E27" w:rsidR="00DA18E7" w:rsidRDefault="00DD5445" w:rsidP="00B2543C">
      <w:pPr>
        <w:pStyle w:val="Sectionblue"/>
      </w:pPr>
      <w:bookmarkStart w:id="24" w:name="_Toc199172359"/>
      <w:r>
        <w:t>Gold</w:t>
      </w:r>
      <w:r w:rsidR="00DA18E7">
        <w:t xml:space="preserve"> Award t</w:t>
      </w:r>
      <w:bookmarkEnd w:id="20"/>
      <w:r w:rsidR="00280A53">
        <w:t>ool</w:t>
      </w:r>
      <w:bookmarkEnd w:id="24"/>
    </w:p>
    <w:p w14:paraId="795C44C7" w14:textId="27637C8D" w:rsidR="00B41EBF" w:rsidRDefault="00B41EBF" w:rsidP="00B2543C"/>
    <w:p w14:paraId="296FC68B" w14:textId="59B12C53" w:rsidR="00B41EBF" w:rsidRDefault="00AE4C15" w:rsidP="00B2543C">
      <w:r>
        <w:rPr>
          <w:noProof/>
        </w:rPr>
        <mc:AlternateContent>
          <mc:Choice Requires="wps">
            <w:drawing>
              <wp:anchor distT="45720" distB="45720" distL="114300" distR="114300" simplePos="0" relativeHeight="251656205" behindDoc="0" locked="0" layoutInCell="1" allowOverlap="1" wp14:anchorId="619BF1CE" wp14:editId="32A5D41C">
                <wp:simplePos x="0" y="0"/>
                <wp:positionH relativeFrom="column">
                  <wp:posOffset>5995670</wp:posOffset>
                </wp:positionH>
                <wp:positionV relativeFrom="paragraph">
                  <wp:posOffset>200660</wp:posOffset>
                </wp:positionV>
                <wp:extent cx="3545205" cy="1463040"/>
                <wp:effectExtent l="0" t="0" r="0" b="3810"/>
                <wp:wrapSquare wrapText="bothSides"/>
                <wp:docPr id="634825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1A7A68A0" w14:textId="628BF152" w:rsidR="00AE4C15" w:rsidRPr="00971690" w:rsidRDefault="00AE4C15" w:rsidP="00AE4C15">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C978C7">
                              <w:rPr>
                                <w:b/>
                                <w:bCs/>
                                <w:color w:val="FFFFFF" w:themeColor="background1"/>
                              </w:rPr>
                              <w:t>. B</w:t>
                            </w:r>
                            <w:r w:rsidRPr="00971690">
                              <w:rPr>
                                <w:b/>
                                <w:bCs/>
                                <w:color w:val="FFFFFF" w:themeColor="background1"/>
                              </w:rPr>
                              <w:t>ullet points are welcome where appropriate.</w:t>
                            </w:r>
                          </w:p>
                          <w:p w14:paraId="650C863C" w14:textId="77777777" w:rsidR="00AE4C15" w:rsidRDefault="00AE4C15" w:rsidP="00AE4C15">
                            <w:pPr>
                              <w:pStyle w:val="ListParagraph"/>
                              <w:spacing w:after="0"/>
                              <w:contextualSpacing w:val="0"/>
                              <w:rPr>
                                <w:b/>
                                <w:bCs/>
                                <w:color w:val="FFFFFF" w:themeColor="background1"/>
                              </w:rPr>
                            </w:pPr>
                          </w:p>
                          <w:p w14:paraId="2C8689E9" w14:textId="77777777" w:rsidR="00AE4C15" w:rsidRDefault="00AE4C15" w:rsidP="00AE4C15">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40656884" w14:textId="6CD8D16E" w:rsidR="00AE4C15" w:rsidRPr="000D3D9E" w:rsidRDefault="00AE4C15" w:rsidP="00AE4C15">
                            <w:pPr>
                              <w:pStyle w:val="ListParagraph"/>
                              <w:spacing w:after="0"/>
                              <w:contextualSpacing w:val="0"/>
                              <w:rPr>
                                <w:b/>
                                <w:bCs/>
                                <w:color w:val="FFFFFF" w:themeColor="background1"/>
                              </w:rPr>
                            </w:pPr>
                            <w:r w:rsidRPr="000D3D9E">
                              <w:rPr>
                                <w:b/>
                                <w:bCs/>
                                <w:color w:val="FFFFFF" w:themeColor="background1"/>
                              </w:rPr>
                              <w:t>150 – 400 words</w:t>
                            </w:r>
                            <w:r w:rsidR="00C978C7">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9BF1CE" id="_x0000_s1035" type="#_x0000_t202" style="position:absolute;margin-left:472.1pt;margin-top:15.8pt;width:279.15pt;height:115.2pt;z-index:25165620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" filled="f" stroked="f">
                <v:textbox style="mso-fit-shape-to-text:t">
                  <w:txbxContent>
                    <w:p w14:paraId="1A7A68A0" w14:textId="628BF152" w:rsidR="00AE4C15" w:rsidRPr="00971690" w:rsidRDefault="00AE4C15" w:rsidP="00AE4C15">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C978C7">
                        <w:rPr>
                          <w:b/>
                          <w:bCs/>
                          <w:color w:val="FFFFFF" w:themeColor="background1"/>
                        </w:rPr>
                        <w:t>. B</w:t>
                      </w:r>
                      <w:r w:rsidRPr="00971690">
                        <w:rPr>
                          <w:b/>
                          <w:bCs/>
                          <w:color w:val="FFFFFF" w:themeColor="background1"/>
                        </w:rPr>
                        <w:t>ullet points are welcome where appropriate.</w:t>
                      </w:r>
                    </w:p>
                    <w:p w14:paraId="650C863C" w14:textId="77777777" w:rsidR="00AE4C15" w:rsidRDefault="00AE4C15" w:rsidP="00AE4C15">
                      <w:pPr>
                        <w:pStyle w:val="ListParagraph"/>
                        <w:spacing w:after="0"/>
                        <w:contextualSpacing w:val="0"/>
                        <w:rPr>
                          <w:b/>
                          <w:bCs/>
                          <w:color w:val="FFFFFF" w:themeColor="background1"/>
                        </w:rPr>
                      </w:pPr>
                    </w:p>
                    <w:p w14:paraId="2C8689E9" w14:textId="77777777" w:rsidR="00AE4C15" w:rsidRDefault="00AE4C15" w:rsidP="00AE4C15">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40656884" w14:textId="6CD8D16E" w:rsidR="00AE4C15" w:rsidRPr="000D3D9E" w:rsidRDefault="00AE4C15" w:rsidP="00AE4C15">
                      <w:pPr>
                        <w:pStyle w:val="ListParagraph"/>
                        <w:spacing w:after="0"/>
                        <w:contextualSpacing w:val="0"/>
                        <w:rPr>
                          <w:b/>
                          <w:bCs/>
                          <w:color w:val="FFFFFF" w:themeColor="background1"/>
                        </w:rPr>
                      </w:pPr>
                      <w:r w:rsidRPr="000D3D9E">
                        <w:rPr>
                          <w:b/>
                          <w:bCs/>
                          <w:color w:val="FFFFFF" w:themeColor="background1"/>
                        </w:rPr>
                        <w:t>150 – 400 words</w:t>
                      </w:r>
                      <w:r w:rsidR="00C978C7">
                        <w:rPr>
                          <w:b/>
                          <w:bCs/>
                          <w:color w:val="FFFFFF" w:themeColor="background1"/>
                        </w:rPr>
                        <w:t>.</w:t>
                      </w:r>
                    </w:p>
                  </w:txbxContent>
                </v:textbox>
                <w10:wrap type="square"/>
              </v:shape>
            </w:pict>
          </mc:Fallback>
        </mc:AlternateContent>
      </w:r>
    </w:p>
    <w:p w14:paraId="3C81B119" w14:textId="7DB386DF" w:rsidR="00DD5445" w:rsidRDefault="00DD5445" w:rsidP="00B2543C">
      <w:pPr>
        <w:pStyle w:val="Sectionparablue"/>
      </w:pPr>
      <w:r w:rsidRPr="00F0668D">
        <w:rPr>
          <w:rStyle w:val="SectionparablueChar"/>
        </w:rPr>
        <w:t xml:space="preserve">Complete this section when your above </w:t>
      </w:r>
      <w:r w:rsidR="00582F89">
        <w:rPr>
          <w:rStyle w:val="SectionparablueChar"/>
        </w:rPr>
        <w:t xml:space="preserve">activities </w:t>
      </w:r>
      <w:r w:rsidR="008C2C84">
        <w:rPr>
          <w:rStyle w:val="SectionparablueChar"/>
        </w:rPr>
        <w:t xml:space="preserve">in the </w:t>
      </w:r>
      <w:r w:rsidRPr="00F0668D">
        <w:rPr>
          <w:rStyle w:val="SectionparablueChar"/>
        </w:rPr>
        <w:t xml:space="preserve">Silver </w:t>
      </w:r>
      <w:r w:rsidR="00E36E64">
        <w:rPr>
          <w:rStyle w:val="SectionparablueChar"/>
        </w:rPr>
        <w:t>Award</w:t>
      </w:r>
      <w:r w:rsidRPr="00F0668D">
        <w:rPr>
          <w:rStyle w:val="SectionparablueChar"/>
        </w:rPr>
        <w:t xml:space="preserve"> </w:t>
      </w:r>
      <w:r w:rsidR="008C2C84">
        <w:rPr>
          <w:rStyle w:val="SectionparablueChar"/>
        </w:rPr>
        <w:t>tool</w:t>
      </w:r>
      <w:r w:rsidRPr="00F0668D">
        <w:rPr>
          <w:rStyle w:val="SectionparablueChar"/>
        </w:rPr>
        <w:t xml:space="preserve"> have been concluded and you are ready to apply for</w:t>
      </w:r>
      <w:r w:rsidRPr="00DD5445">
        <w:t xml:space="preserve"> the Gold Awar</w:t>
      </w:r>
      <w:r>
        <w:t>d.</w:t>
      </w:r>
    </w:p>
    <w:p w14:paraId="0BC01F3A" w14:textId="6D0A3D20" w:rsidR="00B41EBF" w:rsidRDefault="00B41EBF" w:rsidP="00B2543C">
      <w:r>
        <w:br w:type="page"/>
      </w:r>
    </w:p>
    <w:p w14:paraId="32753F83" w14:textId="2DC36A56" w:rsidR="00B41EBF" w:rsidRPr="00F0668D" w:rsidRDefault="00F0668D" w:rsidP="00B2543C">
      <w:pPr>
        <w:pStyle w:val="Heading1"/>
      </w:pPr>
      <w:bookmarkStart w:id="25" w:name="_Toc199172360"/>
      <w:bookmarkStart w:id="26" w:name="_Toc193273459"/>
      <w:r w:rsidRPr="00F0668D">
        <w:lastRenderedPageBreak/>
        <w:t>Results and impact</w:t>
      </w:r>
      <w:bookmarkEnd w:id="25"/>
    </w:p>
    <w:p w14:paraId="0E229962" w14:textId="4E732592" w:rsidR="00DD5445" w:rsidRPr="00C95A19" w:rsidRDefault="00425FED" w:rsidP="00B2543C">
      <w:pPr>
        <w:rPr>
          <w:b/>
          <w:bCs/>
          <w:sz w:val="28"/>
          <w:szCs w:val="28"/>
        </w:rPr>
      </w:pPr>
      <w:r w:rsidRPr="00C95A19">
        <w:rPr>
          <w:b/>
          <w:bCs/>
          <w:sz w:val="28"/>
          <w:szCs w:val="28"/>
        </w:rPr>
        <w:t>What have you achieved and what has been the impact?</w:t>
      </w:r>
      <w:bookmarkEnd w:id="26"/>
    </w:p>
    <w:p w14:paraId="738A9BCC" w14:textId="77777777" w:rsidR="00425FED" w:rsidRDefault="00425FED" w:rsidP="00B2543C"/>
    <w:tbl>
      <w:tblPr>
        <w:tblStyle w:val="GridTable5Dark-Accent6"/>
        <w:tblW w:w="0" w:type="auto"/>
        <w:tblLook w:val="04A0" w:firstRow="1" w:lastRow="0" w:firstColumn="1" w:lastColumn="0" w:noHBand="0" w:noVBand="1"/>
      </w:tblPr>
      <w:tblGrid>
        <w:gridCol w:w="6941"/>
        <w:gridCol w:w="7007"/>
      </w:tblGrid>
      <w:tr w:rsidR="001F5AFA" w:rsidRPr="000B6F14" w14:paraId="33237CDB"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F8457A8" w14:textId="77777777" w:rsidR="001F5AFA" w:rsidRDefault="001F5AFA" w:rsidP="00B2543C">
            <w:pPr>
              <w:rPr>
                <w:b w:val="0"/>
                <w:bCs w:val="0"/>
                <w:sz w:val="28"/>
                <w:szCs w:val="28"/>
              </w:rPr>
            </w:pPr>
            <w:r>
              <w:rPr>
                <w:sz w:val="28"/>
                <w:szCs w:val="28"/>
              </w:rPr>
              <w:t>Intended outcomes</w:t>
            </w:r>
          </w:p>
        </w:tc>
      </w:tr>
      <w:tr w:rsidR="001F5AFA" w:rsidRPr="000B6F14" w14:paraId="6A2E89EC" w14:textId="77777777" w:rsidTr="001F25F1">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6941" w:type="dxa"/>
          </w:tcPr>
          <w:p w14:paraId="4BC754D9" w14:textId="77777777" w:rsidR="003A6F35" w:rsidRDefault="003A6F35" w:rsidP="00B2543C">
            <w:r>
              <w:t>Describe whether you were able to achieve your planned outcomes and the difference this has made (positive or negative). Describe any changes in timescales or cohort that had an effect on your project.</w:t>
            </w:r>
          </w:p>
          <w:p w14:paraId="390ED902" w14:textId="77777777" w:rsidR="003A6F35" w:rsidRDefault="003A6F35" w:rsidP="00B2543C"/>
          <w:p w14:paraId="09A7E2D8" w14:textId="77777777" w:rsidR="003A6F35" w:rsidRDefault="003A6F35" w:rsidP="00B2543C">
            <w:r>
              <w:t>You could include graphs, examples of work, evaluations, and survey results. Check your data reflects the planned outcomes and that you are referring to both percentages and numbers.</w:t>
            </w:r>
          </w:p>
          <w:p w14:paraId="08B62607" w14:textId="77777777" w:rsidR="003A6F35" w:rsidRDefault="003A6F35" w:rsidP="00B2543C"/>
          <w:p w14:paraId="4EDD9ECD" w14:textId="7D46E36C" w:rsidR="003A6F35" w:rsidRPr="008C2C84" w:rsidRDefault="00617FAB" w:rsidP="00B2543C">
            <w:r w:rsidRPr="008C2C84">
              <w:t>Example:</w:t>
            </w:r>
            <w:r w:rsidR="003A6F35" w:rsidRPr="008C2C84">
              <w:t xml:space="preserve"> </w:t>
            </w:r>
          </w:p>
          <w:p w14:paraId="27220A85" w14:textId="2C4FC35C" w:rsidR="003A6F35" w:rsidRPr="003A6F35" w:rsidRDefault="003A6F35" w:rsidP="00B2543C">
            <w:pPr>
              <w:rPr>
                <w:b/>
                <w:bCs w:val="0"/>
              </w:rPr>
            </w:pPr>
            <w:r w:rsidRPr="008C2C84">
              <w:t>Outcome:</w:t>
            </w:r>
            <w:r w:rsidRPr="003A6F35">
              <w:t xml:space="preserve"> Reduce the percentage of pupils reporting eating an unhealthy snack after school (Target: 40</w:t>
            </w:r>
            <w:r w:rsidR="00F81BDE">
              <w:t xml:space="preserve"> per cent</w:t>
            </w:r>
            <w:r w:rsidRPr="003A6F35">
              <w:t>)</w:t>
            </w:r>
          </w:p>
          <w:p w14:paraId="5FFA674E" w14:textId="13106C84" w:rsidR="003A6F35" w:rsidRPr="003A6F35" w:rsidRDefault="003A6F35" w:rsidP="00B2543C">
            <w:pPr>
              <w:pStyle w:val="ListParagraph"/>
              <w:numPr>
                <w:ilvl w:val="0"/>
                <w:numId w:val="19"/>
              </w:numPr>
              <w:rPr>
                <w:b/>
              </w:rPr>
            </w:pPr>
            <w:r w:rsidRPr="003A6F35">
              <w:t>Baseline (September 2022): 61</w:t>
            </w:r>
            <w:r w:rsidR="00F81BDE">
              <w:t xml:space="preserve"> per cent</w:t>
            </w:r>
            <w:r w:rsidRPr="003A6F35">
              <w:t xml:space="preserve"> (83/135)</w:t>
            </w:r>
          </w:p>
          <w:p w14:paraId="245A171F" w14:textId="5F0933FC" w:rsidR="003A6F35" w:rsidRPr="003A6F35" w:rsidRDefault="003A6F35" w:rsidP="00B2543C">
            <w:pPr>
              <w:pStyle w:val="ListParagraph"/>
              <w:numPr>
                <w:ilvl w:val="0"/>
                <w:numId w:val="19"/>
              </w:numPr>
              <w:rPr>
                <w:b/>
              </w:rPr>
            </w:pPr>
            <w:r w:rsidRPr="003A6F35">
              <w:t>Endline (July 2023): 46</w:t>
            </w:r>
            <w:r w:rsidR="00F81BDE">
              <w:t xml:space="preserve"> per cent</w:t>
            </w:r>
            <w:r w:rsidRPr="003A6F35">
              <w:t xml:space="preserve"> (81/175)</w:t>
            </w:r>
          </w:p>
          <w:p w14:paraId="2F35B670" w14:textId="6CCD1AB5" w:rsidR="003A6F35" w:rsidRPr="003A6F35" w:rsidRDefault="003A6F35" w:rsidP="00B2543C">
            <w:pPr>
              <w:pStyle w:val="ListParagraph"/>
              <w:numPr>
                <w:ilvl w:val="0"/>
                <w:numId w:val="19"/>
              </w:numPr>
              <w:rPr>
                <w:b/>
              </w:rPr>
            </w:pPr>
            <w:r w:rsidRPr="003A6F35">
              <w:lastRenderedPageBreak/>
              <w:t xml:space="preserve">Outcome status: Improved, but </w:t>
            </w:r>
            <w:r w:rsidR="00016280">
              <w:t>t</w:t>
            </w:r>
            <w:r w:rsidRPr="003A6F35">
              <w:t xml:space="preserve">arget </w:t>
            </w:r>
            <w:r w:rsidR="00016280">
              <w:t>n</w:t>
            </w:r>
            <w:r w:rsidRPr="003A6F35">
              <w:t xml:space="preserve">ot </w:t>
            </w:r>
            <w:r w:rsidR="00016280">
              <w:t>m</w:t>
            </w:r>
            <w:r w:rsidRPr="003A6F35">
              <w:t>et</w:t>
            </w:r>
          </w:p>
          <w:p w14:paraId="3AA4A6AD" w14:textId="77777777" w:rsidR="003A6F35" w:rsidRPr="003A6F35" w:rsidRDefault="003A6F35" w:rsidP="00B2543C">
            <w:pPr>
              <w:rPr>
                <w:b/>
                <w:bCs w:val="0"/>
              </w:rPr>
            </w:pPr>
            <w:r w:rsidRPr="003A6F35">
              <w:t>Parent workshops and snack tracking activities prompted family conversations and raised awareness, although sugary snacks remained popular among some pupils.</w:t>
            </w:r>
          </w:p>
          <w:p w14:paraId="5AEA1F8F" w14:textId="40C44E20" w:rsidR="001F5AFA" w:rsidRPr="00617FAB" w:rsidRDefault="003A6F35" w:rsidP="00B2543C">
            <w:pPr>
              <w:rPr>
                <w:b/>
                <w:bCs w:val="0"/>
              </w:rPr>
            </w:pPr>
            <w:r w:rsidRPr="003A6F35">
              <w:t xml:space="preserve">The group of pupils remained the same throughout the implementation of the action plan, September 2022 to July 2023: All pupils (Reception </w:t>
            </w:r>
            <w:r w:rsidR="007251DE">
              <w:t xml:space="preserve">and </w:t>
            </w:r>
            <w:r w:rsidRPr="003A6F35">
              <w:t>KS1) = 190. The sample size completing initial and final surveys varied, September 2022 = 135 and July 2023 = 175.</w:t>
            </w:r>
          </w:p>
        </w:tc>
        <w:tc>
          <w:tcPr>
            <w:tcW w:w="7007" w:type="dxa"/>
          </w:tcPr>
          <w:p w14:paraId="62C9938E" w14:textId="77777777" w:rsidR="001F5AFA" w:rsidRPr="00657C78" w:rsidRDefault="001F5AFA" w:rsidP="00B2543C">
            <w:pPr>
              <w:cnfStyle w:val="000000100000" w:firstRow="0" w:lastRow="0" w:firstColumn="0" w:lastColumn="0" w:oddVBand="0" w:evenVBand="0" w:oddHBand="1" w:evenHBand="0" w:firstRowFirstColumn="0" w:firstRowLastColumn="0" w:lastRowFirstColumn="0" w:lastRowLastColumn="0"/>
              <w:rPr>
                <w:b/>
                <w:bCs/>
              </w:rPr>
            </w:pPr>
          </w:p>
        </w:tc>
      </w:tr>
    </w:tbl>
    <w:p w14:paraId="3EB0F859" w14:textId="77777777" w:rsidR="00B41EBF" w:rsidRDefault="00B41EBF" w:rsidP="00B2543C"/>
    <w:tbl>
      <w:tblPr>
        <w:tblStyle w:val="GridTable5Dark-Accent6"/>
        <w:tblW w:w="0" w:type="auto"/>
        <w:tblLook w:val="04A0" w:firstRow="1" w:lastRow="0" w:firstColumn="1" w:lastColumn="0" w:noHBand="0" w:noVBand="1"/>
      </w:tblPr>
      <w:tblGrid>
        <w:gridCol w:w="6941"/>
        <w:gridCol w:w="7007"/>
      </w:tblGrid>
      <w:tr w:rsidR="00B43773" w:rsidRPr="000B6F14" w14:paraId="032C6793"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4D1E435" w14:textId="77777777" w:rsidR="00B43773" w:rsidRDefault="00B43773" w:rsidP="00B2543C">
            <w:pPr>
              <w:rPr>
                <w:b w:val="0"/>
                <w:bCs w:val="0"/>
                <w:sz w:val="28"/>
                <w:szCs w:val="28"/>
              </w:rPr>
            </w:pPr>
            <w:r>
              <w:rPr>
                <w:sz w:val="28"/>
                <w:szCs w:val="28"/>
              </w:rPr>
              <w:t>Unintended outcomes</w:t>
            </w:r>
          </w:p>
        </w:tc>
      </w:tr>
      <w:tr w:rsidR="00B43773" w:rsidRPr="000B6F14" w14:paraId="1BB876CF"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DD5F35D" w14:textId="00496C02" w:rsidR="00617FAB" w:rsidRDefault="00617FAB" w:rsidP="00B2543C">
            <w:r>
              <w:t>Describe any unintended outcomes (positive or negative).</w:t>
            </w:r>
          </w:p>
          <w:p w14:paraId="13E6248F" w14:textId="77777777" w:rsidR="00617FAB" w:rsidRDefault="00617FAB" w:rsidP="00B2543C"/>
          <w:p w14:paraId="7F153978" w14:textId="0EEF52CC" w:rsidR="00617FAB" w:rsidRPr="00422A66" w:rsidRDefault="00617FAB" w:rsidP="00B2543C">
            <w:pPr>
              <w:rPr>
                <w:b/>
                <w:bCs w:val="0"/>
              </w:rPr>
            </w:pPr>
            <w:r w:rsidRPr="00422A66">
              <w:t xml:space="preserve">This </w:t>
            </w:r>
            <w:r w:rsidR="007251DE">
              <w:t>is</w:t>
            </w:r>
            <w:r w:rsidRPr="00422A66">
              <w:t xml:space="preserve"> anything that happened </w:t>
            </w:r>
            <w:r w:rsidR="007251DE">
              <w:t xml:space="preserve">due to your </w:t>
            </w:r>
            <w:r w:rsidRPr="00422A66">
              <w:t>interventions</w:t>
            </w:r>
            <w:r w:rsidR="007251DE">
              <w:t>. These were</w:t>
            </w:r>
            <w:r w:rsidRPr="00422A66">
              <w:t xml:space="preserve"> not necessarily planned</w:t>
            </w:r>
            <w:r w:rsidR="00422A66" w:rsidRPr="00422A66">
              <w:t xml:space="preserve"> but</w:t>
            </w:r>
            <w:r w:rsidRPr="00422A66">
              <w:t xml:space="preserve"> impact</w:t>
            </w:r>
            <w:r w:rsidR="00722743">
              <w:t>ed</w:t>
            </w:r>
            <w:r w:rsidRPr="00422A66">
              <w:t xml:space="preserve"> on the health and wellbeing of pupils, staff, parents/carers, community</w:t>
            </w:r>
            <w:r w:rsidR="00422A66" w:rsidRPr="00422A66">
              <w:t xml:space="preserve">. This could include </w:t>
            </w:r>
            <w:r w:rsidRPr="00422A66">
              <w:t xml:space="preserve">changes in policy, practice, ethos, behaviour, attendance, staff values. </w:t>
            </w:r>
          </w:p>
          <w:p w14:paraId="6C4AA149" w14:textId="77777777" w:rsidR="00617FAB" w:rsidRDefault="00617FAB" w:rsidP="00B2543C"/>
          <w:p w14:paraId="061A4E8E" w14:textId="4974BE5B" w:rsidR="00617FAB" w:rsidRPr="00422A66" w:rsidRDefault="00617FAB" w:rsidP="00B2543C">
            <w:r w:rsidRPr="00422A66">
              <w:lastRenderedPageBreak/>
              <w:t>Example:</w:t>
            </w:r>
          </w:p>
          <w:p w14:paraId="3560ED42" w14:textId="6AEA14B1" w:rsidR="00B43773" w:rsidRPr="00583910" w:rsidRDefault="00617FAB" w:rsidP="00B2543C">
            <w:pPr>
              <w:rPr>
                <w:b/>
                <w:bCs w:val="0"/>
              </w:rPr>
            </w:pPr>
            <w:r w:rsidRPr="00617FAB">
              <w:t>Healthy Eating week had a fantastic impact upon the whole school and had a wider impact upon the snacks children are choosing after school. We had at least one third of each class enter the competition</w:t>
            </w:r>
            <w:r w:rsidR="00722743">
              <w:t xml:space="preserve">. This </w:t>
            </w:r>
            <w:r w:rsidRPr="00617FAB">
              <w:t>prompted discussion around what children were eating after school and their understanding of what is healthy and unhealthy. The competition meant that children wanted to share with their parents their ideas for recipes and parents were happy to engage with their children to develop healthy snacks.</w:t>
            </w:r>
          </w:p>
        </w:tc>
        <w:tc>
          <w:tcPr>
            <w:tcW w:w="7007" w:type="dxa"/>
          </w:tcPr>
          <w:p w14:paraId="627ACA87" w14:textId="77777777" w:rsidR="00B43773" w:rsidRPr="00657C78" w:rsidRDefault="00B43773" w:rsidP="00B2543C">
            <w:pPr>
              <w:cnfStyle w:val="000000100000" w:firstRow="0" w:lastRow="0" w:firstColumn="0" w:lastColumn="0" w:oddVBand="0" w:evenVBand="0" w:oddHBand="1" w:evenHBand="0" w:firstRowFirstColumn="0" w:firstRowLastColumn="0" w:lastRowFirstColumn="0" w:lastRowLastColumn="0"/>
              <w:rPr>
                <w:b/>
                <w:bCs/>
              </w:rPr>
            </w:pPr>
          </w:p>
        </w:tc>
      </w:tr>
    </w:tbl>
    <w:p w14:paraId="58A8CE68" w14:textId="0AD651D5" w:rsidR="00B2543C" w:rsidRDefault="00B2543C" w:rsidP="00B2543C"/>
    <w:p w14:paraId="5B0E1DFC" w14:textId="77777777" w:rsidR="00B2543C" w:rsidRDefault="00B2543C">
      <w:pPr>
        <w:spacing w:line="259" w:lineRule="auto"/>
      </w:pPr>
      <w:r>
        <w:br w:type="page"/>
      </w:r>
    </w:p>
    <w:tbl>
      <w:tblPr>
        <w:tblStyle w:val="GridTable5Dark-Accent6"/>
        <w:tblW w:w="0" w:type="auto"/>
        <w:tblLook w:val="04A0" w:firstRow="1" w:lastRow="0" w:firstColumn="1" w:lastColumn="0" w:noHBand="0" w:noVBand="1"/>
      </w:tblPr>
      <w:tblGrid>
        <w:gridCol w:w="6941"/>
        <w:gridCol w:w="7007"/>
      </w:tblGrid>
      <w:tr w:rsidR="0016158A" w:rsidRPr="000B6F14" w14:paraId="68D3F1B4"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6C4D3415" w14:textId="77777777" w:rsidR="0016158A" w:rsidRDefault="0016158A" w:rsidP="00B2543C">
            <w:pPr>
              <w:rPr>
                <w:b w:val="0"/>
                <w:bCs w:val="0"/>
                <w:sz w:val="28"/>
                <w:szCs w:val="28"/>
              </w:rPr>
            </w:pPr>
            <w:r>
              <w:rPr>
                <w:sz w:val="28"/>
                <w:szCs w:val="28"/>
              </w:rPr>
              <w:lastRenderedPageBreak/>
              <w:t>Activities</w:t>
            </w:r>
          </w:p>
        </w:tc>
      </w:tr>
      <w:tr w:rsidR="0016158A" w:rsidRPr="000B6F14" w14:paraId="7E8745FE"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6C75C8B3" w14:textId="77777777" w:rsidR="00FB7FFE" w:rsidRDefault="00FB7FFE" w:rsidP="00B2543C">
            <w:r>
              <w:t>Explain if the activities in your action plan were delivered as intended, or if there were any changes and why. Describe any external or unanticipated factors that influenced your project.</w:t>
            </w:r>
          </w:p>
          <w:p w14:paraId="7DA15922" w14:textId="77777777" w:rsidR="00FB7FFE" w:rsidRDefault="00FB7FFE" w:rsidP="00B2543C"/>
          <w:p w14:paraId="31E572F3" w14:textId="6EE7E2A9" w:rsidR="00FB7FFE" w:rsidRPr="00D04CEB" w:rsidRDefault="00FB7FFE" w:rsidP="00B2543C">
            <w:r w:rsidRPr="00D04CEB">
              <w:t>Example:</w:t>
            </w:r>
          </w:p>
          <w:p w14:paraId="4A77A905" w14:textId="77777777" w:rsidR="00FB7FFE" w:rsidRPr="00FB7FFE" w:rsidRDefault="00FB7FFE" w:rsidP="00B2543C">
            <w:pPr>
              <w:rPr>
                <w:b/>
                <w:bCs w:val="0"/>
              </w:rPr>
            </w:pPr>
            <w:r w:rsidRPr="00FB7FFE">
              <w:t>We delivered our planned workshops to children which were a great success but also, a partner organisation offered parent workshops, specifically focused on after school snacks and portion sizes. The workshops were well attended by a large group of reception parents - on average 15 parents attended each session. Some were parents who had been identified as needing targeting by teacher observations.</w:t>
            </w:r>
          </w:p>
          <w:p w14:paraId="5AAB0A8F" w14:textId="6B9C0F5D" w:rsidR="0016158A" w:rsidRPr="00583910" w:rsidRDefault="00FB7FFE" w:rsidP="00B2543C">
            <w:pPr>
              <w:rPr>
                <w:b/>
                <w:bCs w:val="0"/>
              </w:rPr>
            </w:pPr>
            <w:r w:rsidRPr="00FB7FFE">
              <w:t>The Local Authority commissioned an obesity prevention programme for families during the implementation of our action plan which we were able to access and plan for our school. This complemented the aims of our action plan and helped to support its success.</w:t>
            </w:r>
          </w:p>
        </w:tc>
        <w:tc>
          <w:tcPr>
            <w:tcW w:w="7007" w:type="dxa"/>
          </w:tcPr>
          <w:p w14:paraId="6EC1091B" w14:textId="77777777" w:rsidR="0016158A" w:rsidRPr="00657C78" w:rsidRDefault="0016158A" w:rsidP="00B2543C">
            <w:pPr>
              <w:cnfStyle w:val="000000100000" w:firstRow="0" w:lastRow="0" w:firstColumn="0" w:lastColumn="0" w:oddVBand="0" w:evenVBand="0" w:oddHBand="1" w:evenHBand="0" w:firstRowFirstColumn="0" w:firstRowLastColumn="0" w:lastRowFirstColumn="0" w:lastRowLastColumn="0"/>
              <w:rPr>
                <w:b/>
                <w:bCs/>
              </w:rPr>
            </w:pPr>
          </w:p>
        </w:tc>
      </w:tr>
    </w:tbl>
    <w:p w14:paraId="76D720D2" w14:textId="6325782F" w:rsidR="003766D3" w:rsidRDefault="003766D3" w:rsidP="00B2543C">
      <w:pPr>
        <w:tabs>
          <w:tab w:val="left" w:pos="1454"/>
        </w:tabs>
      </w:pPr>
    </w:p>
    <w:tbl>
      <w:tblPr>
        <w:tblStyle w:val="GridTable5Dark-Accent6"/>
        <w:tblW w:w="0" w:type="auto"/>
        <w:tblLook w:val="04A0" w:firstRow="1" w:lastRow="0" w:firstColumn="1" w:lastColumn="0" w:noHBand="0" w:noVBand="1"/>
      </w:tblPr>
      <w:tblGrid>
        <w:gridCol w:w="6941"/>
        <w:gridCol w:w="7007"/>
      </w:tblGrid>
      <w:tr w:rsidR="00BC512E" w:rsidRPr="000B6F14" w14:paraId="094CC6E3"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F45F175" w14:textId="77777777" w:rsidR="00BC512E" w:rsidRDefault="00BC512E" w:rsidP="00B2543C">
            <w:pPr>
              <w:rPr>
                <w:b w:val="0"/>
                <w:bCs w:val="0"/>
                <w:sz w:val="28"/>
                <w:szCs w:val="28"/>
              </w:rPr>
            </w:pPr>
            <w:r>
              <w:rPr>
                <w:sz w:val="28"/>
                <w:szCs w:val="28"/>
              </w:rPr>
              <w:lastRenderedPageBreak/>
              <w:t>Lessons learnt</w:t>
            </w:r>
          </w:p>
        </w:tc>
      </w:tr>
      <w:tr w:rsidR="00BC512E" w:rsidRPr="000B6F14" w14:paraId="2B02CFF1"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3A527F9" w14:textId="77777777" w:rsidR="000E0D1E" w:rsidRPr="000E0D1E" w:rsidRDefault="000E0D1E" w:rsidP="00B2543C">
            <w:r w:rsidRPr="000E0D1E">
              <w:t>Describe what went well, what didn’t go so well, and what recommendations you would make for the future.</w:t>
            </w:r>
          </w:p>
          <w:p w14:paraId="21FB75F8" w14:textId="77777777" w:rsidR="000E0D1E" w:rsidRPr="000E0D1E" w:rsidRDefault="000E0D1E" w:rsidP="00B2543C">
            <w:pPr>
              <w:rPr>
                <w:b/>
                <w:bCs w:val="0"/>
              </w:rPr>
            </w:pPr>
          </w:p>
          <w:p w14:paraId="46E95DF8" w14:textId="62563998" w:rsidR="000E0D1E" w:rsidRPr="00A47625" w:rsidRDefault="000E0D1E" w:rsidP="00B2543C">
            <w:r w:rsidRPr="00A47625">
              <w:t>Example:</w:t>
            </w:r>
          </w:p>
          <w:p w14:paraId="01C6D9C0" w14:textId="77777777" w:rsidR="000E0D1E" w:rsidRPr="000E0D1E" w:rsidRDefault="000E0D1E" w:rsidP="00B2543C">
            <w:pPr>
              <w:rPr>
                <w:b/>
                <w:bCs w:val="0"/>
              </w:rPr>
            </w:pPr>
            <w:r w:rsidRPr="000E0D1E">
              <w:t xml:space="preserve">We found that there was actually an increase in students accessing support for mental health and wellbeing. To begin with I felt this was a negative thing and </w:t>
            </w:r>
          </w:p>
          <w:p w14:paraId="449C4862" w14:textId="77777777" w:rsidR="000E0D1E" w:rsidRPr="000E0D1E" w:rsidRDefault="000E0D1E" w:rsidP="00B2543C">
            <w:pPr>
              <w:rPr>
                <w:b/>
                <w:bCs w:val="0"/>
              </w:rPr>
            </w:pPr>
            <w:r w:rsidRPr="000E0D1E">
              <w:t xml:space="preserve">felt concerned that the work we had put in had been unsuccessful. However, after talking to our pastoral managers we realised more students had accessed </w:t>
            </w:r>
          </w:p>
          <w:p w14:paraId="6FC0946E" w14:textId="5FA5535A" w:rsidR="00BC512E" w:rsidRPr="00583910" w:rsidRDefault="000E0D1E" w:rsidP="00B2543C">
            <w:pPr>
              <w:rPr>
                <w:b/>
                <w:bCs w:val="0"/>
              </w:rPr>
            </w:pPr>
            <w:r w:rsidRPr="000E0D1E">
              <w:t>support because they felt more confident to talk about their own mental health</w:t>
            </w:r>
            <w:r w:rsidR="002B1CEA">
              <w:t>. This</w:t>
            </w:r>
            <w:r w:rsidRPr="000E0D1E">
              <w:t xml:space="preserve"> is a positive thing and was one of our targets.</w:t>
            </w:r>
          </w:p>
        </w:tc>
        <w:tc>
          <w:tcPr>
            <w:tcW w:w="7007" w:type="dxa"/>
          </w:tcPr>
          <w:p w14:paraId="4A0B3526" w14:textId="77777777" w:rsidR="00BC512E" w:rsidRPr="00657C78" w:rsidRDefault="00BC512E" w:rsidP="00B2543C">
            <w:pPr>
              <w:cnfStyle w:val="000000100000" w:firstRow="0" w:lastRow="0" w:firstColumn="0" w:lastColumn="0" w:oddVBand="0" w:evenVBand="0" w:oddHBand="1" w:evenHBand="0" w:firstRowFirstColumn="0" w:firstRowLastColumn="0" w:lastRowFirstColumn="0" w:lastRowLastColumn="0"/>
              <w:rPr>
                <w:b/>
                <w:bCs/>
              </w:rPr>
            </w:pPr>
          </w:p>
        </w:tc>
      </w:tr>
    </w:tbl>
    <w:p w14:paraId="6F396256" w14:textId="75C1B0F4" w:rsidR="001F25F1" w:rsidRDefault="001F25F1" w:rsidP="00B2543C"/>
    <w:p w14:paraId="22AE8065" w14:textId="77777777" w:rsidR="001F25F1" w:rsidRDefault="001F25F1">
      <w:pPr>
        <w:spacing w:line="259" w:lineRule="auto"/>
      </w:pPr>
      <w:r>
        <w:br w:type="page"/>
      </w:r>
    </w:p>
    <w:tbl>
      <w:tblPr>
        <w:tblStyle w:val="GridTable5Dark-Accent6"/>
        <w:tblW w:w="0" w:type="auto"/>
        <w:tblLook w:val="04A0" w:firstRow="1" w:lastRow="0" w:firstColumn="1" w:lastColumn="0" w:noHBand="0" w:noVBand="1"/>
      </w:tblPr>
      <w:tblGrid>
        <w:gridCol w:w="6941"/>
        <w:gridCol w:w="7007"/>
      </w:tblGrid>
      <w:tr w:rsidR="00CF7D69" w:rsidRPr="000B6F14" w14:paraId="72B81780"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0C5E391" w14:textId="77777777" w:rsidR="00CF7D69" w:rsidRDefault="00CF7D69" w:rsidP="00B2543C">
            <w:pPr>
              <w:rPr>
                <w:b w:val="0"/>
                <w:bCs w:val="0"/>
                <w:sz w:val="28"/>
                <w:szCs w:val="28"/>
              </w:rPr>
            </w:pPr>
            <w:r>
              <w:rPr>
                <w:sz w:val="28"/>
                <w:szCs w:val="28"/>
              </w:rPr>
              <w:lastRenderedPageBreak/>
              <w:t>Sustainability</w:t>
            </w:r>
          </w:p>
        </w:tc>
      </w:tr>
      <w:tr w:rsidR="00CF7D69" w:rsidRPr="000B6F14" w14:paraId="5A996F2B"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B4CFD5A" w14:textId="77777777" w:rsidR="007E6C0C" w:rsidRDefault="007E6C0C" w:rsidP="00B2543C">
            <w:r>
              <w:t>Describe your next steps to keep your new approach going and to develop further.</w:t>
            </w:r>
          </w:p>
          <w:p w14:paraId="53A04E85" w14:textId="77777777" w:rsidR="007E6C0C" w:rsidRDefault="007E6C0C" w:rsidP="00B2543C"/>
          <w:p w14:paraId="47F122A7" w14:textId="77777777" w:rsidR="007E6C0C" w:rsidRPr="007E6C0C" w:rsidRDefault="007E6C0C" w:rsidP="00B2543C">
            <w:pPr>
              <w:rPr>
                <w:b/>
                <w:bCs w:val="0"/>
              </w:rPr>
            </w:pPr>
            <w:r w:rsidRPr="007E6C0C">
              <w:t>This could be achieved by:</w:t>
            </w:r>
          </w:p>
          <w:p w14:paraId="08CB2E72" w14:textId="732FB7A3" w:rsidR="007E6C0C" w:rsidRPr="007E6C0C" w:rsidRDefault="007E6C0C" w:rsidP="00B2543C">
            <w:pPr>
              <w:pStyle w:val="ListParagraph"/>
              <w:numPr>
                <w:ilvl w:val="0"/>
                <w:numId w:val="21"/>
              </w:numPr>
              <w:rPr>
                <w:b/>
                <w:bCs w:val="0"/>
              </w:rPr>
            </w:pPr>
            <w:r w:rsidRPr="007E6C0C">
              <w:t>Embedding</w:t>
            </w:r>
            <w:r w:rsidR="00C13311">
              <w:t xml:space="preserve"> the activities</w:t>
            </w:r>
            <w:r w:rsidRPr="007E6C0C">
              <w:t xml:space="preserve"> in the school development plan, curriculum, timetable, assembly, enrichment programme</w:t>
            </w:r>
          </w:p>
          <w:p w14:paraId="75C193B8" w14:textId="3BF27DA7" w:rsidR="007E6C0C" w:rsidRPr="007E6C0C" w:rsidRDefault="007E6C0C" w:rsidP="00B2543C">
            <w:pPr>
              <w:pStyle w:val="ListParagraph"/>
              <w:numPr>
                <w:ilvl w:val="0"/>
                <w:numId w:val="21"/>
              </w:numPr>
              <w:rPr>
                <w:b/>
                <w:bCs w:val="0"/>
              </w:rPr>
            </w:pPr>
            <w:r w:rsidRPr="007E6C0C">
              <w:t>Continued funding/ allocation of resources/changes to schools and/or local environment</w:t>
            </w:r>
          </w:p>
          <w:p w14:paraId="1E4CDE8D" w14:textId="447BAB1F" w:rsidR="007E6C0C" w:rsidRPr="007E6C0C" w:rsidRDefault="007E6C0C" w:rsidP="00B2543C">
            <w:pPr>
              <w:pStyle w:val="ListParagraph"/>
              <w:numPr>
                <w:ilvl w:val="0"/>
                <w:numId w:val="21"/>
              </w:numPr>
              <w:rPr>
                <w:b/>
                <w:bCs w:val="0"/>
              </w:rPr>
            </w:pPr>
            <w:r w:rsidRPr="007E6C0C">
              <w:t>Training for staff built into the CPD programme/ staff induction</w:t>
            </w:r>
          </w:p>
          <w:p w14:paraId="06027F7F" w14:textId="6B06C64F" w:rsidR="007E6C0C" w:rsidRPr="007E6C0C" w:rsidRDefault="007E6C0C" w:rsidP="00B2543C">
            <w:pPr>
              <w:pStyle w:val="ListParagraph"/>
              <w:numPr>
                <w:ilvl w:val="0"/>
                <w:numId w:val="21"/>
              </w:numPr>
              <w:rPr>
                <w:b/>
                <w:bCs w:val="0"/>
              </w:rPr>
            </w:pPr>
            <w:r w:rsidRPr="007E6C0C">
              <w:t xml:space="preserve">Improved relationships and agreements with partners </w:t>
            </w:r>
            <w:r w:rsidR="001B6E78">
              <w:t xml:space="preserve">for example </w:t>
            </w:r>
            <w:r w:rsidRPr="007E6C0C">
              <w:t>school catering, sports coaches etc</w:t>
            </w:r>
            <w:r w:rsidR="00E7508E">
              <w:t>.</w:t>
            </w:r>
            <w:r w:rsidRPr="007E6C0C">
              <w:t xml:space="preserve"> </w:t>
            </w:r>
          </w:p>
          <w:p w14:paraId="28E1EE6D" w14:textId="283A2ABD" w:rsidR="007E6C0C" w:rsidRPr="007E6C0C" w:rsidRDefault="007E6C0C" w:rsidP="00B2543C">
            <w:pPr>
              <w:pStyle w:val="ListParagraph"/>
              <w:numPr>
                <w:ilvl w:val="0"/>
                <w:numId w:val="21"/>
              </w:numPr>
              <w:rPr>
                <w:b/>
                <w:bCs w:val="0"/>
              </w:rPr>
            </w:pPr>
            <w:r w:rsidRPr="007E6C0C">
              <w:t>Recognition and celebration of pupil progress in health and wellbeing built into the school reward system</w:t>
            </w:r>
          </w:p>
          <w:p w14:paraId="50BA9B20" w14:textId="6EA849C5" w:rsidR="00CF7D69" w:rsidRPr="007E6C0C" w:rsidRDefault="007E6C0C" w:rsidP="00B2543C">
            <w:pPr>
              <w:pStyle w:val="ListParagraph"/>
              <w:numPr>
                <w:ilvl w:val="0"/>
                <w:numId w:val="21"/>
              </w:numPr>
              <w:rPr>
                <w:b/>
                <w:bCs w:val="0"/>
              </w:rPr>
            </w:pPr>
            <w:r w:rsidRPr="007E6C0C">
              <w:t>A regular slot in school newsletters/ new information on the school website</w:t>
            </w:r>
          </w:p>
        </w:tc>
        <w:tc>
          <w:tcPr>
            <w:tcW w:w="7007" w:type="dxa"/>
          </w:tcPr>
          <w:p w14:paraId="21DDF1FE" w14:textId="77777777" w:rsidR="00CF7D69" w:rsidRPr="00657C78" w:rsidRDefault="00CF7D69" w:rsidP="00B2543C">
            <w:pPr>
              <w:cnfStyle w:val="000000100000" w:firstRow="0" w:lastRow="0" w:firstColumn="0" w:lastColumn="0" w:oddVBand="0" w:evenVBand="0" w:oddHBand="1" w:evenHBand="0" w:firstRowFirstColumn="0" w:firstRowLastColumn="0" w:lastRowFirstColumn="0" w:lastRowLastColumn="0"/>
              <w:rPr>
                <w:b/>
                <w:bCs/>
              </w:rPr>
            </w:pPr>
          </w:p>
        </w:tc>
      </w:tr>
    </w:tbl>
    <w:p w14:paraId="1E5A94F4" w14:textId="36BAA29F" w:rsidR="007E6C0C" w:rsidRDefault="007E6C0C" w:rsidP="00B2543C"/>
    <w:tbl>
      <w:tblPr>
        <w:tblStyle w:val="GridTable5Dark-Accent6"/>
        <w:tblW w:w="0" w:type="auto"/>
        <w:tblLook w:val="0420" w:firstRow="1" w:lastRow="0" w:firstColumn="0" w:lastColumn="0" w:noHBand="0" w:noVBand="1"/>
      </w:tblPr>
      <w:tblGrid>
        <w:gridCol w:w="13948"/>
      </w:tblGrid>
      <w:tr w:rsidR="006859CA" w:rsidRPr="000B6F14" w14:paraId="0100D078"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tcW w:w="13948" w:type="dxa"/>
          </w:tcPr>
          <w:p w14:paraId="186BF774" w14:textId="77777777" w:rsidR="006859CA" w:rsidRDefault="006859CA" w:rsidP="00B2543C">
            <w:pPr>
              <w:rPr>
                <w:b w:val="0"/>
                <w:bCs w:val="0"/>
                <w:sz w:val="28"/>
                <w:szCs w:val="28"/>
              </w:rPr>
            </w:pPr>
            <w:r>
              <w:rPr>
                <w:sz w:val="28"/>
                <w:szCs w:val="28"/>
              </w:rPr>
              <w:lastRenderedPageBreak/>
              <w:t>Photographs and quotes</w:t>
            </w:r>
          </w:p>
        </w:tc>
      </w:tr>
      <w:tr w:rsidR="006859CA" w:rsidRPr="000B6F14" w14:paraId="18D22B27" w14:textId="77777777" w:rsidTr="001F25F1">
        <w:trPr>
          <w:cnfStyle w:val="000000100000" w:firstRow="0" w:lastRow="0" w:firstColumn="0" w:lastColumn="0" w:oddVBand="0" w:evenVBand="0" w:oddHBand="1" w:evenHBand="0" w:firstRowFirstColumn="0" w:firstRowLastColumn="0" w:lastRowFirstColumn="0" w:lastRowLastColumn="0"/>
          <w:trHeight w:val="775"/>
        </w:trPr>
        <w:tc>
          <w:tcPr>
            <w:tcW w:w="13948" w:type="dxa"/>
          </w:tcPr>
          <w:p w14:paraId="174A4F55" w14:textId="77777777" w:rsidR="006859CA" w:rsidRPr="00D00A5A" w:rsidRDefault="006859CA" w:rsidP="00B2543C">
            <w:pPr>
              <w:rPr>
                <w:b/>
                <w:bCs/>
              </w:rPr>
            </w:pPr>
            <w:r w:rsidRPr="00D00A5A">
              <w:rPr>
                <w:b/>
                <w:bCs/>
              </w:rPr>
              <w:t>Include photographs, quotes, feedback, or other evidence either here or throughout the document, to help illustrate and support your responses for each individual section.</w:t>
            </w:r>
          </w:p>
        </w:tc>
      </w:tr>
      <w:tr w:rsidR="006859CA" w:rsidRPr="000B6F14" w14:paraId="3F4B965E" w14:textId="77777777" w:rsidTr="001F25F1">
        <w:trPr>
          <w:cnfStyle w:val="000000010000" w:firstRow="0" w:lastRow="0" w:firstColumn="0" w:lastColumn="0" w:oddVBand="0" w:evenVBand="0" w:oddHBand="0" w:evenHBand="1" w:firstRowFirstColumn="0" w:firstRowLastColumn="0" w:lastRowFirstColumn="0" w:lastRowLastColumn="0"/>
          <w:trHeight w:val="5957"/>
        </w:trPr>
        <w:tc>
          <w:tcPr>
            <w:tcW w:w="13948" w:type="dxa"/>
          </w:tcPr>
          <w:p w14:paraId="51CE29C8" w14:textId="77777777" w:rsidR="006859CA" w:rsidRDefault="006859CA" w:rsidP="00B2543C"/>
          <w:p w14:paraId="6D25BF19" w14:textId="77777777" w:rsidR="006859CA" w:rsidRDefault="006859CA" w:rsidP="00B2543C"/>
          <w:p w14:paraId="5C2117B8" w14:textId="77777777" w:rsidR="006859CA" w:rsidRDefault="006859CA" w:rsidP="00B2543C"/>
          <w:p w14:paraId="7C97CE93" w14:textId="77777777" w:rsidR="006859CA" w:rsidRDefault="006859CA" w:rsidP="00B2543C"/>
          <w:p w14:paraId="66DCCA59" w14:textId="77777777" w:rsidR="006859CA" w:rsidRPr="00D600EC" w:rsidRDefault="006859CA" w:rsidP="00B2543C"/>
        </w:tc>
      </w:tr>
    </w:tbl>
    <w:p w14:paraId="762F9B92" w14:textId="77777777" w:rsidR="006859CA" w:rsidRPr="00A05EAB" w:rsidRDefault="006859CA" w:rsidP="00B2543C"/>
    <w:sectPr w:rsidR="006859CA" w:rsidRPr="00A05EAB" w:rsidSect="006141F7">
      <w:pgSz w:w="16838" w:h="11906" w:orient="landscape"/>
      <w:pgMar w:top="2010" w:right="1440" w:bottom="1134" w:left="1440" w:header="709" w:footer="64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2BDF" w14:textId="77777777" w:rsidR="001B479B" w:rsidRDefault="001B479B" w:rsidP="00437ED2">
      <w:r>
        <w:separator/>
      </w:r>
    </w:p>
  </w:endnote>
  <w:endnote w:type="continuationSeparator" w:id="0">
    <w:p w14:paraId="72B6A714" w14:textId="77777777" w:rsidR="001B479B" w:rsidRDefault="001B479B" w:rsidP="004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Rounded MT Bold" w:hAnsi="Arial Rounded MT Bold"/>
        <w:color w:val="007ACC"/>
        <w:sz w:val="20"/>
        <w:szCs w:val="20"/>
      </w:rPr>
      <w:id w:val="862636133"/>
      <w:docPartObj>
        <w:docPartGallery w:val="Page Numbers (Bottom of Page)"/>
        <w:docPartUnique/>
      </w:docPartObj>
    </w:sdtPr>
    <w:sdtEndPr>
      <w:rPr>
        <w:noProof/>
      </w:rPr>
    </w:sdtEndPr>
    <w:sdtContent>
      <w:p w14:paraId="3A1BA55E" w14:textId="4FE7205C" w:rsidR="00A7095F" w:rsidRPr="00A64AD8" w:rsidRDefault="00147C3D" w:rsidP="00404849">
        <w:pPr>
          <w:pStyle w:val="Footer"/>
          <w:rPr>
            <w:rFonts w:ascii="Arial Rounded MT Bold" w:hAnsi="Arial Rounded MT Bold"/>
            <w:noProof/>
            <w:color w:val="007ACC"/>
            <w:sz w:val="20"/>
            <w:szCs w:val="20"/>
          </w:rPr>
        </w:pPr>
        <w:r w:rsidRPr="00867491">
          <w:rPr>
            <w:color w:val="007ACC"/>
          </w:rPr>
          <w:t xml:space="preserve">Page </w:t>
        </w:r>
        <w:r w:rsidRPr="00867491">
          <w:rPr>
            <w:color w:val="007ACC"/>
          </w:rPr>
          <w:fldChar w:fldCharType="begin"/>
        </w:r>
        <w:r w:rsidRPr="00867491">
          <w:rPr>
            <w:color w:val="007ACC"/>
          </w:rPr>
          <w:instrText xml:space="preserve"> PAGE   \* MERGEFORMAT </w:instrText>
        </w:r>
        <w:r w:rsidRPr="00867491">
          <w:rPr>
            <w:color w:val="007ACC"/>
          </w:rPr>
          <w:fldChar w:fldCharType="separate"/>
        </w:r>
        <w:r>
          <w:rPr>
            <w:color w:val="007ACC"/>
          </w:rPr>
          <w:t>1</w:t>
        </w:r>
        <w:r w:rsidRPr="00867491">
          <w:rPr>
            <w:noProof/>
            <w:color w:val="007ACC"/>
          </w:rPr>
          <w:fldChar w:fldCharType="end"/>
        </w:r>
        <w:r w:rsidRPr="00867491">
          <w:rPr>
            <w:color w:val="007ACC"/>
          </w:rPr>
          <w:t xml:space="preserve"> </w:t>
        </w:r>
        <w:r>
          <w:rPr>
            <w:color w:val="007ACC"/>
          </w:rPr>
          <w:t xml:space="preserve">| </w:t>
        </w:r>
        <w:r w:rsidR="00867491" w:rsidRPr="00867491">
          <w:rPr>
            <w:color w:val="007ACC"/>
          </w:rPr>
          <w:fldChar w:fldCharType="begin"/>
        </w:r>
        <w:r w:rsidR="00867491" w:rsidRPr="00867491">
          <w:rPr>
            <w:color w:val="007ACC"/>
          </w:rPr>
          <w:instrText xml:space="preserve"> STYLEREF  Section_blue \l  \* MERGEFORMAT </w:instrText>
        </w:r>
        <w:r w:rsidR="00867491" w:rsidRPr="00867491">
          <w:rPr>
            <w:color w:val="007ACC"/>
          </w:rPr>
          <w:fldChar w:fldCharType="separate"/>
        </w:r>
        <w:r w:rsidR="007E0BF3">
          <w:rPr>
            <w:noProof/>
            <w:color w:val="007ACC"/>
          </w:rPr>
          <w:t>Gold Award tool</w:t>
        </w:r>
        <w:r w:rsidR="00867491" w:rsidRPr="00867491">
          <w:rPr>
            <w:color w:val="007ACC"/>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Rounded MT Bold" w:hAnsi="Arial Rounded MT Bold"/>
        <w:color w:val="007ACC"/>
        <w:sz w:val="20"/>
        <w:szCs w:val="20"/>
      </w:rPr>
      <w:id w:val="-848482395"/>
      <w:docPartObj>
        <w:docPartGallery w:val="Page Numbers (Bottom of Page)"/>
        <w:docPartUnique/>
      </w:docPartObj>
    </w:sdtPr>
    <w:sdtEndPr>
      <w:rPr>
        <w:noProof/>
      </w:rPr>
    </w:sdtEndPr>
    <w:sdtContent>
      <w:p w14:paraId="178EBDF6" w14:textId="434901B8" w:rsidR="006141F7" w:rsidRPr="006141F7" w:rsidRDefault="006141F7">
        <w:pPr>
          <w:pStyle w:val="Footer"/>
          <w:rPr>
            <w:rFonts w:ascii="Arial Rounded MT Bold" w:hAnsi="Arial Rounded MT Bold"/>
            <w:noProof/>
            <w:color w:val="007ACC"/>
            <w:sz w:val="20"/>
            <w:szCs w:val="20"/>
          </w:rPr>
        </w:pPr>
        <w:r w:rsidRPr="00867491">
          <w:rPr>
            <w:color w:val="007ACC"/>
          </w:rPr>
          <w:t xml:space="preserve">Page </w:t>
        </w:r>
        <w:r w:rsidRPr="00867491">
          <w:rPr>
            <w:color w:val="007ACC"/>
          </w:rPr>
          <w:fldChar w:fldCharType="begin"/>
        </w:r>
        <w:r w:rsidRPr="00867491">
          <w:rPr>
            <w:color w:val="007ACC"/>
          </w:rPr>
          <w:instrText xml:space="preserve"> PAGE   \* MERGEFORMAT </w:instrText>
        </w:r>
        <w:r w:rsidRPr="00867491">
          <w:rPr>
            <w:color w:val="007ACC"/>
          </w:rPr>
          <w:fldChar w:fldCharType="separate"/>
        </w:r>
        <w:r>
          <w:rPr>
            <w:color w:val="007ACC"/>
          </w:rPr>
          <w:t>6</w:t>
        </w:r>
        <w:r w:rsidRPr="00867491">
          <w:rPr>
            <w:noProof/>
            <w:color w:val="007ACC"/>
          </w:rPr>
          <w:fldChar w:fldCharType="end"/>
        </w:r>
        <w:r w:rsidRPr="00867491">
          <w:rPr>
            <w:color w:val="007ACC"/>
          </w:rPr>
          <w:t xml:space="preserve"> </w:t>
        </w:r>
        <w:r>
          <w:rPr>
            <w:color w:val="007ACC"/>
          </w:rPr>
          <w:t xml:space="preserve">| </w:t>
        </w:r>
        <w:r w:rsidRPr="00867491">
          <w:rPr>
            <w:color w:val="007ACC"/>
          </w:rPr>
          <w:fldChar w:fldCharType="begin"/>
        </w:r>
        <w:r w:rsidRPr="00867491">
          <w:rPr>
            <w:color w:val="007ACC"/>
          </w:rPr>
          <w:instrText xml:space="preserve"> STYLEREF  Section_blue \l  \* MERGEFORMAT </w:instrText>
        </w:r>
        <w:r w:rsidRPr="00867491">
          <w:rPr>
            <w:color w:val="007ACC"/>
          </w:rPr>
          <w:fldChar w:fldCharType="separate"/>
        </w:r>
        <w:r w:rsidR="007E0BF3">
          <w:rPr>
            <w:noProof/>
            <w:color w:val="007ACC"/>
          </w:rPr>
          <w:t>Gold Award tool</w:t>
        </w:r>
        <w:r w:rsidRPr="00867491">
          <w:rPr>
            <w:color w:val="007AC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D600" w14:textId="77777777" w:rsidR="001B479B" w:rsidRDefault="001B479B" w:rsidP="00437ED2">
      <w:r>
        <w:separator/>
      </w:r>
    </w:p>
  </w:footnote>
  <w:footnote w:type="continuationSeparator" w:id="0">
    <w:p w14:paraId="25530E38" w14:textId="77777777" w:rsidR="001B479B" w:rsidRDefault="001B479B" w:rsidP="004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1E9A" w14:textId="0D18C343" w:rsidR="001A2A69" w:rsidRDefault="001F25F1">
    <w:pPr>
      <w:pStyle w:val="Header"/>
    </w:pPr>
    <w:r>
      <w:rPr>
        <w:rFonts w:ascii="Aptos" w:eastAsia="Aptos" w:hAnsi="Aptos" w:cs="Times New Roman"/>
        <w:noProof/>
      </w:rPr>
      <w:drawing>
        <wp:anchor distT="0" distB="0" distL="114300" distR="114300" simplePos="0" relativeHeight="251659264" behindDoc="0" locked="0" layoutInCell="1" allowOverlap="1" wp14:anchorId="0A079977" wp14:editId="178559F0">
          <wp:simplePos x="0" y="0"/>
          <wp:positionH relativeFrom="margin">
            <wp:align>center</wp:align>
          </wp:positionH>
          <wp:positionV relativeFrom="page">
            <wp:posOffset>449580</wp:posOffset>
          </wp:positionV>
          <wp:extent cx="2520315" cy="191770"/>
          <wp:effectExtent l="0" t="0" r="0" b="0"/>
          <wp:wrapNone/>
          <wp:docPr id="521840961"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40961"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346"/>
    <w:multiLevelType w:val="hybridMultilevel"/>
    <w:tmpl w:val="CB30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4228"/>
    <w:multiLevelType w:val="hybridMultilevel"/>
    <w:tmpl w:val="6F24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201E1"/>
    <w:multiLevelType w:val="hybridMultilevel"/>
    <w:tmpl w:val="696E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230D7"/>
    <w:multiLevelType w:val="hybridMultilevel"/>
    <w:tmpl w:val="A58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67632"/>
    <w:multiLevelType w:val="hybridMultilevel"/>
    <w:tmpl w:val="6004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918BC"/>
    <w:multiLevelType w:val="hybridMultilevel"/>
    <w:tmpl w:val="1552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D43EE"/>
    <w:multiLevelType w:val="hybridMultilevel"/>
    <w:tmpl w:val="72F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A5567"/>
    <w:multiLevelType w:val="hybridMultilevel"/>
    <w:tmpl w:val="1270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14596"/>
    <w:multiLevelType w:val="hybridMultilevel"/>
    <w:tmpl w:val="BB54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83972"/>
    <w:multiLevelType w:val="hybridMultilevel"/>
    <w:tmpl w:val="1594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F20AC"/>
    <w:multiLevelType w:val="hybridMultilevel"/>
    <w:tmpl w:val="5108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61537"/>
    <w:multiLevelType w:val="hybridMultilevel"/>
    <w:tmpl w:val="117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1046E"/>
    <w:multiLevelType w:val="hybridMultilevel"/>
    <w:tmpl w:val="5140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80B66"/>
    <w:multiLevelType w:val="hybridMultilevel"/>
    <w:tmpl w:val="1860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440E4"/>
    <w:multiLevelType w:val="hybridMultilevel"/>
    <w:tmpl w:val="64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F2E90"/>
    <w:multiLevelType w:val="hybridMultilevel"/>
    <w:tmpl w:val="F098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2E6BC3"/>
    <w:multiLevelType w:val="hybridMultilevel"/>
    <w:tmpl w:val="C8F8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E76D0"/>
    <w:multiLevelType w:val="hybridMultilevel"/>
    <w:tmpl w:val="9C2A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95F50"/>
    <w:multiLevelType w:val="hybridMultilevel"/>
    <w:tmpl w:val="A7BE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33D05"/>
    <w:multiLevelType w:val="hybridMultilevel"/>
    <w:tmpl w:val="60F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7"/>
  </w:num>
  <w:num w:numId="2" w16cid:durableId="62485545">
    <w:abstractNumId w:val="6"/>
  </w:num>
  <w:num w:numId="3" w16cid:durableId="355886209">
    <w:abstractNumId w:val="18"/>
  </w:num>
  <w:num w:numId="4" w16cid:durableId="1754085652">
    <w:abstractNumId w:val="1"/>
  </w:num>
  <w:num w:numId="5" w16cid:durableId="1052657184">
    <w:abstractNumId w:val="20"/>
  </w:num>
  <w:num w:numId="6" w16cid:durableId="1866942180">
    <w:abstractNumId w:val="11"/>
  </w:num>
  <w:num w:numId="7" w16cid:durableId="215318055">
    <w:abstractNumId w:val="15"/>
  </w:num>
  <w:num w:numId="8" w16cid:durableId="1630234752">
    <w:abstractNumId w:val="9"/>
  </w:num>
  <w:num w:numId="9" w16cid:durableId="35928811">
    <w:abstractNumId w:val="19"/>
  </w:num>
  <w:num w:numId="10" w16cid:durableId="1527674081">
    <w:abstractNumId w:val="5"/>
  </w:num>
  <w:num w:numId="11" w16cid:durableId="351759515">
    <w:abstractNumId w:val="10"/>
  </w:num>
  <w:num w:numId="12" w16cid:durableId="1104035980">
    <w:abstractNumId w:val="3"/>
  </w:num>
  <w:num w:numId="13" w16cid:durableId="2003774041">
    <w:abstractNumId w:val="14"/>
  </w:num>
  <w:num w:numId="14" w16cid:durableId="1302078769">
    <w:abstractNumId w:val="2"/>
  </w:num>
  <w:num w:numId="15" w16cid:durableId="214199978">
    <w:abstractNumId w:val="12"/>
  </w:num>
  <w:num w:numId="16" w16cid:durableId="1040007877">
    <w:abstractNumId w:val="8"/>
  </w:num>
  <w:num w:numId="17" w16cid:durableId="1735817229">
    <w:abstractNumId w:val="16"/>
  </w:num>
  <w:num w:numId="18" w16cid:durableId="289672445">
    <w:abstractNumId w:val="0"/>
  </w:num>
  <w:num w:numId="19" w16cid:durableId="544948486">
    <w:abstractNumId w:val="13"/>
  </w:num>
  <w:num w:numId="20" w16cid:durableId="1257133839">
    <w:abstractNumId w:val="4"/>
  </w:num>
  <w:num w:numId="21" w16cid:durableId="1739284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03D92"/>
    <w:rsid w:val="000079B2"/>
    <w:rsid w:val="00011A91"/>
    <w:rsid w:val="00016280"/>
    <w:rsid w:val="00016B0D"/>
    <w:rsid w:val="00017EDD"/>
    <w:rsid w:val="00026158"/>
    <w:rsid w:val="000320C3"/>
    <w:rsid w:val="00041CFE"/>
    <w:rsid w:val="000619B1"/>
    <w:rsid w:val="00072493"/>
    <w:rsid w:val="0008557A"/>
    <w:rsid w:val="00094A25"/>
    <w:rsid w:val="00096241"/>
    <w:rsid w:val="000C08B5"/>
    <w:rsid w:val="000C4DE6"/>
    <w:rsid w:val="000D33D4"/>
    <w:rsid w:val="000D3D9E"/>
    <w:rsid w:val="000D4A70"/>
    <w:rsid w:val="000D7B74"/>
    <w:rsid w:val="000E0D1E"/>
    <w:rsid w:val="000F0C44"/>
    <w:rsid w:val="0011059A"/>
    <w:rsid w:val="00110F40"/>
    <w:rsid w:val="00112B34"/>
    <w:rsid w:val="00112B72"/>
    <w:rsid w:val="0011353D"/>
    <w:rsid w:val="0011559B"/>
    <w:rsid w:val="001200DE"/>
    <w:rsid w:val="001230AD"/>
    <w:rsid w:val="0013086E"/>
    <w:rsid w:val="0013662D"/>
    <w:rsid w:val="00140420"/>
    <w:rsid w:val="001446B5"/>
    <w:rsid w:val="00147C3D"/>
    <w:rsid w:val="0015423B"/>
    <w:rsid w:val="00157D83"/>
    <w:rsid w:val="0016158A"/>
    <w:rsid w:val="00162F7E"/>
    <w:rsid w:val="00167632"/>
    <w:rsid w:val="00171650"/>
    <w:rsid w:val="00177244"/>
    <w:rsid w:val="00177865"/>
    <w:rsid w:val="00180E26"/>
    <w:rsid w:val="00181B75"/>
    <w:rsid w:val="00185D85"/>
    <w:rsid w:val="001866DF"/>
    <w:rsid w:val="001A2A69"/>
    <w:rsid w:val="001B1F81"/>
    <w:rsid w:val="001B21D1"/>
    <w:rsid w:val="001B479B"/>
    <w:rsid w:val="001B62E3"/>
    <w:rsid w:val="001B6E78"/>
    <w:rsid w:val="001C689C"/>
    <w:rsid w:val="001D4688"/>
    <w:rsid w:val="001D7046"/>
    <w:rsid w:val="001E147C"/>
    <w:rsid w:val="001E1C34"/>
    <w:rsid w:val="001E3E43"/>
    <w:rsid w:val="001F25F1"/>
    <w:rsid w:val="001F5AFA"/>
    <w:rsid w:val="0020736B"/>
    <w:rsid w:val="0021114D"/>
    <w:rsid w:val="002118AD"/>
    <w:rsid w:val="002154DC"/>
    <w:rsid w:val="00217B0C"/>
    <w:rsid w:val="00217BBA"/>
    <w:rsid w:val="0022046E"/>
    <w:rsid w:val="00232B09"/>
    <w:rsid w:val="00247C5A"/>
    <w:rsid w:val="002535A7"/>
    <w:rsid w:val="00260C2F"/>
    <w:rsid w:val="00270337"/>
    <w:rsid w:val="00271F0D"/>
    <w:rsid w:val="0027373A"/>
    <w:rsid w:val="00280A53"/>
    <w:rsid w:val="00281ABD"/>
    <w:rsid w:val="002822CA"/>
    <w:rsid w:val="002879A6"/>
    <w:rsid w:val="00295E0A"/>
    <w:rsid w:val="002A3EE0"/>
    <w:rsid w:val="002A4096"/>
    <w:rsid w:val="002B1CEA"/>
    <w:rsid w:val="002B6D58"/>
    <w:rsid w:val="002B7291"/>
    <w:rsid w:val="002B7758"/>
    <w:rsid w:val="002C449B"/>
    <w:rsid w:val="00301E64"/>
    <w:rsid w:val="00316683"/>
    <w:rsid w:val="003220A0"/>
    <w:rsid w:val="003319F5"/>
    <w:rsid w:val="00337390"/>
    <w:rsid w:val="00354C89"/>
    <w:rsid w:val="00361AB8"/>
    <w:rsid w:val="00373CF4"/>
    <w:rsid w:val="003766D3"/>
    <w:rsid w:val="00385416"/>
    <w:rsid w:val="00390666"/>
    <w:rsid w:val="003A240D"/>
    <w:rsid w:val="003A2577"/>
    <w:rsid w:val="003A3CFC"/>
    <w:rsid w:val="003A6F35"/>
    <w:rsid w:val="003A7FD2"/>
    <w:rsid w:val="003C18D8"/>
    <w:rsid w:val="003D3F68"/>
    <w:rsid w:val="003D400C"/>
    <w:rsid w:val="003D6D29"/>
    <w:rsid w:val="003E0321"/>
    <w:rsid w:val="003E2586"/>
    <w:rsid w:val="003E424A"/>
    <w:rsid w:val="00404849"/>
    <w:rsid w:val="0040776C"/>
    <w:rsid w:val="00422A66"/>
    <w:rsid w:val="00422DC3"/>
    <w:rsid w:val="00425FED"/>
    <w:rsid w:val="0042684F"/>
    <w:rsid w:val="004277E0"/>
    <w:rsid w:val="00427C1F"/>
    <w:rsid w:val="00430D00"/>
    <w:rsid w:val="00431E37"/>
    <w:rsid w:val="0043655C"/>
    <w:rsid w:val="00437ED2"/>
    <w:rsid w:val="00440B45"/>
    <w:rsid w:val="00441022"/>
    <w:rsid w:val="00441AED"/>
    <w:rsid w:val="00442193"/>
    <w:rsid w:val="004537CD"/>
    <w:rsid w:val="004560A8"/>
    <w:rsid w:val="00476F4B"/>
    <w:rsid w:val="004802B3"/>
    <w:rsid w:val="00490269"/>
    <w:rsid w:val="00492045"/>
    <w:rsid w:val="00494CBD"/>
    <w:rsid w:val="004A02ED"/>
    <w:rsid w:val="004B0E29"/>
    <w:rsid w:val="004B1B99"/>
    <w:rsid w:val="004C0D12"/>
    <w:rsid w:val="004C5B81"/>
    <w:rsid w:val="004F02A9"/>
    <w:rsid w:val="004F77FD"/>
    <w:rsid w:val="00507CCC"/>
    <w:rsid w:val="00512295"/>
    <w:rsid w:val="00512DB2"/>
    <w:rsid w:val="005134E7"/>
    <w:rsid w:val="005159B3"/>
    <w:rsid w:val="00521A46"/>
    <w:rsid w:val="00523C63"/>
    <w:rsid w:val="00534803"/>
    <w:rsid w:val="00543DE7"/>
    <w:rsid w:val="00545F9B"/>
    <w:rsid w:val="005467E7"/>
    <w:rsid w:val="00552FE0"/>
    <w:rsid w:val="00567AE0"/>
    <w:rsid w:val="00574FA4"/>
    <w:rsid w:val="00576DE0"/>
    <w:rsid w:val="0058198E"/>
    <w:rsid w:val="00581BB8"/>
    <w:rsid w:val="00582F89"/>
    <w:rsid w:val="00583FC3"/>
    <w:rsid w:val="005907F5"/>
    <w:rsid w:val="005A00A1"/>
    <w:rsid w:val="005A2522"/>
    <w:rsid w:val="005A26AC"/>
    <w:rsid w:val="005A6DFA"/>
    <w:rsid w:val="005B14AB"/>
    <w:rsid w:val="005B7671"/>
    <w:rsid w:val="005E35B7"/>
    <w:rsid w:val="005F120D"/>
    <w:rsid w:val="00603F66"/>
    <w:rsid w:val="00613A62"/>
    <w:rsid w:val="006141F7"/>
    <w:rsid w:val="00617FAB"/>
    <w:rsid w:val="00632256"/>
    <w:rsid w:val="006335AE"/>
    <w:rsid w:val="0063458A"/>
    <w:rsid w:val="006371B0"/>
    <w:rsid w:val="00646891"/>
    <w:rsid w:val="0065177B"/>
    <w:rsid w:val="0065641F"/>
    <w:rsid w:val="00661704"/>
    <w:rsid w:val="006617FB"/>
    <w:rsid w:val="006637EB"/>
    <w:rsid w:val="00666C2F"/>
    <w:rsid w:val="00667F21"/>
    <w:rsid w:val="00681408"/>
    <w:rsid w:val="006814A4"/>
    <w:rsid w:val="006849F2"/>
    <w:rsid w:val="006859CA"/>
    <w:rsid w:val="00686339"/>
    <w:rsid w:val="00690E0F"/>
    <w:rsid w:val="00691BE9"/>
    <w:rsid w:val="006A0C19"/>
    <w:rsid w:val="006B1242"/>
    <w:rsid w:val="006B3D1C"/>
    <w:rsid w:val="006C328F"/>
    <w:rsid w:val="006C563A"/>
    <w:rsid w:val="006E186D"/>
    <w:rsid w:val="006E3A8E"/>
    <w:rsid w:val="006F0FE4"/>
    <w:rsid w:val="006F1DCE"/>
    <w:rsid w:val="0070337F"/>
    <w:rsid w:val="00704296"/>
    <w:rsid w:val="00715A41"/>
    <w:rsid w:val="00722743"/>
    <w:rsid w:val="007251DE"/>
    <w:rsid w:val="007252D8"/>
    <w:rsid w:val="007253A9"/>
    <w:rsid w:val="007327CF"/>
    <w:rsid w:val="0073313F"/>
    <w:rsid w:val="007418AD"/>
    <w:rsid w:val="0074511E"/>
    <w:rsid w:val="00757DD3"/>
    <w:rsid w:val="00761851"/>
    <w:rsid w:val="00776B2A"/>
    <w:rsid w:val="0077751F"/>
    <w:rsid w:val="00790720"/>
    <w:rsid w:val="007B05DE"/>
    <w:rsid w:val="007B489C"/>
    <w:rsid w:val="007B59A2"/>
    <w:rsid w:val="007C3498"/>
    <w:rsid w:val="007C7DC3"/>
    <w:rsid w:val="007D3200"/>
    <w:rsid w:val="007D6761"/>
    <w:rsid w:val="007D76E2"/>
    <w:rsid w:val="007E0BF3"/>
    <w:rsid w:val="007E6C0C"/>
    <w:rsid w:val="007E784C"/>
    <w:rsid w:val="007F2A56"/>
    <w:rsid w:val="00800C34"/>
    <w:rsid w:val="00806224"/>
    <w:rsid w:val="00807790"/>
    <w:rsid w:val="008152AC"/>
    <w:rsid w:val="008224AB"/>
    <w:rsid w:val="00840E63"/>
    <w:rsid w:val="008442FF"/>
    <w:rsid w:val="00861759"/>
    <w:rsid w:val="00865AA2"/>
    <w:rsid w:val="00867491"/>
    <w:rsid w:val="0087086E"/>
    <w:rsid w:val="00876524"/>
    <w:rsid w:val="00880500"/>
    <w:rsid w:val="00883CB3"/>
    <w:rsid w:val="008963EC"/>
    <w:rsid w:val="0089782B"/>
    <w:rsid w:val="008A220D"/>
    <w:rsid w:val="008A2E85"/>
    <w:rsid w:val="008A60C3"/>
    <w:rsid w:val="008A7827"/>
    <w:rsid w:val="008B0421"/>
    <w:rsid w:val="008B5060"/>
    <w:rsid w:val="008C2C84"/>
    <w:rsid w:val="008C6524"/>
    <w:rsid w:val="008C66B5"/>
    <w:rsid w:val="008D32CB"/>
    <w:rsid w:val="008D3882"/>
    <w:rsid w:val="008D3B67"/>
    <w:rsid w:val="008E1569"/>
    <w:rsid w:val="008E48CA"/>
    <w:rsid w:val="008E5423"/>
    <w:rsid w:val="008F1BEF"/>
    <w:rsid w:val="008F1F9E"/>
    <w:rsid w:val="008F2A1D"/>
    <w:rsid w:val="008F4570"/>
    <w:rsid w:val="008F5AFE"/>
    <w:rsid w:val="008F6ACC"/>
    <w:rsid w:val="00913EFF"/>
    <w:rsid w:val="00916C20"/>
    <w:rsid w:val="00917DB5"/>
    <w:rsid w:val="0092232D"/>
    <w:rsid w:val="0092534A"/>
    <w:rsid w:val="009323F3"/>
    <w:rsid w:val="009458C1"/>
    <w:rsid w:val="00950A99"/>
    <w:rsid w:val="00951F70"/>
    <w:rsid w:val="00956842"/>
    <w:rsid w:val="00960A89"/>
    <w:rsid w:val="00971690"/>
    <w:rsid w:val="00981D85"/>
    <w:rsid w:val="009965F3"/>
    <w:rsid w:val="00997ED6"/>
    <w:rsid w:val="009A2F49"/>
    <w:rsid w:val="009B0137"/>
    <w:rsid w:val="009B06C0"/>
    <w:rsid w:val="009B1538"/>
    <w:rsid w:val="009C089A"/>
    <w:rsid w:val="009C1B72"/>
    <w:rsid w:val="009D5DBC"/>
    <w:rsid w:val="009E1C56"/>
    <w:rsid w:val="009E7586"/>
    <w:rsid w:val="00A013F9"/>
    <w:rsid w:val="00A0484F"/>
    <w:rsid w:val="00A05835"/>
    <w:rsid w:val="00A05EAB"/>
    <w:rsid w:val="00A07776"/>
    <w:rsid w:val="00A1026E"/>
    <w:rsid w:val="00A13805"/>
    <w:rsid w:val="00A175BB"/>
    <w:rsid w:val="00A2061F"/>
    <w:rsid w:val="00A2244B"/>
    <w:rsid w:val="00A2711E"/>
    <w:rsid w:val="00A33EB8"/>
    <w:rsid w:val="00A40CE6"/>
    <w:rsid w:val="00A4145B"/>
    <w:rsid w:val="00A47625"/>
    <w:rsid w:val="00A5746B"/>
    <w:rsid w:val="00A574C3"/>
    <w:rsid w:val="00A64AD8"/>
    <w:rsid w:val="00A65A69"/>
    <w:rsid w:val="00A7095F"/>
    <w:rsid w:val="00A724CD"/>
    <w:rsid w:val="00A74DF3"/>
    <w:rsid w:val="00A7537E"/>
    <w:rsid w:val="00A75AF5"/>
    <w:rsid w:val="00A76D1E"/>
    <w:rsid w:val="00A94459"/>
    <w:rsid w:val="00A95156"/>
    <w:rsid w:val="00A97E6B"/>
    <w:rsid w:val="00AA2F2D"/>
    <w:rsid w:val="00AB1645"/>
    <w:rsid w:val="00AB1EB9"/>
    <w:rsid w:val="00AB6E47"/>
    <w:rsid w:val="00AC7F7D"/>
    <w:rsid w:val="00AD0CE4"/>
    <w:rsid w:val="00AD140D"/>
    <w:rsid w:val="00AE3CB6"/>
    <w:rsid w:val="00AE4C15"/>
    <w:rsid w:val="00B11194"/>
    <w:rsid w:val="00B1674F"/>
    <w:rsid w:val="00B24E86"/>
    <w:rsid w:val="00B2543C"/>
    <w:rsid w:val="00B32CE1"/>
    <w:rsid w:val="00B35708"/>
    <w:rsid w:val="00B36029"/>
    <w:rsid w:val="00B41AC1"/>
    <w:rsid w:val="00B41EBF"/>
    <w:rsid w:val="00B43773"/>
    <w:rsid w:val="00B4599F"/>
    <w:rsid w:val="00B45E53"/>
    <w:rsid w:val="00B52E88"/>
    <w:rsid w:val="00B56EA2"/>
    <w:rsid w:val="00B57004"/>
    <w:rsid w:val="00B640B8"/>
    <w:rsid w:val="00B6690F"/>
    <w:rsid w:val="00B70B01"/>
    <w:rsid w:val="00B756E0"/>
    <w:rsid w:val="00B814BE"/>
    <w:rsid w:val="00B8151E"/>
    <w:rsid w:val="00B853A6"/>
    <w:rsid w:val="00B93FA2"/>
    <w:rsid w:val="00BB2ADD"/>
    <w:rsid w:val="00BB53A0"/>
    <w:rsid w:val="00BC2605"/>
    <w:rsid w:val="00BC4C0D"/>
    <w:rsid w:val="00BC512E"/>
    <w:rsid w:val="00BD23D8"/>
    <w:rsid w:val="00BD5383"/>
    <w:rsid w:val="00BE211D"/>
    <w:rsid w:val="00BE314B"/>
    <w:rsid w:val="00BE60F9"/>
    <w:rsid w:val="00BF31B9"/>
    <w:rsid w:val="00BF79D3"/>
    <w:rsid w:val="00C0258F"/>
    <w:rsid w:val="00C04359"/>
    <w:rsid w:val="00C13311"/>
    <w:rsid w:val="00C16F10"/>
    <w:rsid w:val="00C17D44"/>
    <w:rsid w:val="00C21FD8"/>
    <w:rsid w:val="00C2284F"/>
    <w:rsid w:val="00C2381C"/>
    <w:rsid w:val="00C254A7"/>
    <w:rsid w:val="00C278DE"/>
    <w:rsid w:val="00C3049E"/>
    <w:rsid w:val="00C3355A"/>
    <w:rsid w:val="00C34DCB"/>
    <w:rsid w:val="00C42ED9"/>
    <w:rsid w:val="00C47935"/>
    <w:rsid w:val="00C502A8"/>
    <w:rsid w:val="00C5392F"/>
    <w:rsid w:val="00C6189C"/>
    <w:rsid w:val="00C65DD4"/>
    <w:rsid w:val="00C7264E"/>
    <w:rsid w:val="00C7545F"/>
    <w:rsid w:val="00C82263"/>
    <w:rsid w:val="00C855AE"/>
    <w:rsid w:val="00C90A3D"/>
    <w:rsid w:val="00C9195E"/>
    <w:rsid w:val="00C952D0"/>
    <w:rsid w:val="00C9568D"/>
    <w:rsid w:val="00C95A19"/>
    <w:rsid w:val="00C978C7"/>
    <w:rsid w:val="00CB3B72"/>
    <w:rsid w:val="00CB4B1B"/>
    <w:rsid w:val="00CB51FD"/>
    <w:rsid w:val="00CC6347"/>
    <w:rsid w:val="00CC7CD8"/>
    <w:rsid w:val="00CD333B"/>
    <w:rsid w:val="00CD5650"/>
    <w:rsid w:val="00CD7A7D"/>
    <w:rsid w:val="00CE2986"/>
    <w:rsid w:val="00CE648A"/>
    <w:rsid w:val="00CF7D69"/>
    <w:rsid w:val="00D00A5A"/>
    <w:rsid w:val="00D04CEB"/>
    <w:rsid w:val="00D05F61"/>
    <w:rsid w:val="00D1475B"/>
    <w:rsid w:val="00D17484"/>
    <w:rsid w:val="00D21B93"/>
    <w:rsid w:val="00D23679"/>
    <w:rsid w:val="00D317B1"/>
    <w:rsid w:val="00D32DFA"/>
    <w:rsid w:val="00D37B9A"/>
    <w:rsid w:val="00D46558"/>
    <w:rsid w:val="00D50A19"/>
    <w:rsid w:val="00D50D08"/>
    <w:rsid w:val="00D53A3D"/>
    <w:rsid w:val="00D56B34"/>
    <w:rsid w:val="00D5765F"/>
    <w:rsid w:val="00D76DC9"/>
    <w:rsid w:val="00D80F3A"/>
    <w:rsid w:val="00D81E39"/>
    <w:rsid w:val="00DA10DF"/>
    <w:rsid w:val="00DA18E7"/>
    <w:rsid w:val="00DB2BB5"/>
    <w:rsid w:val="00DC4E7F"/>
    <w:rsid w:val="00DC7231"/>
    <w:rsid w:val="00DD18A9"/>
    <w:rsid w:val="00DD5445"/>
    <w:rsid w:val="00DE390B"/>
    <w:rsid w:val="00DE3FE0"/>
    <w:rsid w:val="00DF1C32"/>
    <w:rsid w:val="00DF6635"/>
    <w:rsid w:val="00E04A86"/>
    <w:rsid w:val="00E11910"/>
    <w:rsid w:val="00E136F8"/>
    <w:rsid w:val="00E16352"/>
    <w:rsid w:val="00E201BC"/>
    <w:rsid w:val="00E21231"/>
    <w:rsid w:val="00E3191D"/>
    <w:rsid w:val="00E36E64"/>
    <w:rsid w:val="00E43244"/>
    <w:rsid w:val="00E445C3"/>
    <w:rsid w:val="00E44910"/>
    <w:rsid w:val="00E53B30"/>
    <w:rsid w:val="00E60158"/>
    <w:rsid w:val="00E72E42"/>
    <w:rsid w:val="00E74659"/>
    <w:rsid w:val="00E7508E"/>
    <w:rsid w:val="00E75EDB"/>
    <w:rsid w:val="00E83DCE"/>
    <w:rsid w:val="00E85C4F"/>
    <w:rsid w:val="00E92127"/>
    <w:rsid w:val="00EA48EA"/>
    <w:rsid w:val="00EA60C1"/>
    <w:rsid w:val="00EB4D1A"/>
    <w:rsid w:val="00EB505C"/>
    <w:rsid w:val="00EB7489"/>
    <w:rsid w:val="00ED3EB3"/>
    <w:rsid w:val="00ED4A2B"/>
    <w:rsid w:val="00ED6E5C"/>
    <w:rsid w:val="00EE0532"/>
    <w:rsid w:val="00EF5F38"/>
    <w:rsid w:val="00EF60B1"/>
    <w:rsid w:val="00EF7D51"/>
    <w:rsid w:val="00F0029E"/>
    <w:rsid w:val="00F05CF6"/>
    <w:rsid w:val="00F0668D"/>
    <w:rsid w:val="00F202AC"/>
    <w:rsid w:val="00F20B8F"/>
    <w:rsid w:val="00F2195B"/>
    <w:rsid w:val="00F27E65"/>
    <w:rsid w:val="00F3013A"/>
    <w:rsid w:val="00F335E9"/>
    <w:rsid w:val="00F451F6"/>
    <w:rsid w:val="00F50993"/>
    <w:rsid w:val="00F64BED"/>
    <w:rsid w:val="00F70B87"/>
    <w:rsid w:val="00F7295A"/>
    <w:rsid w:val="00F73BEF"/>
    <w:rsid w:val="00F73E9A"/>
    <w:rsid w:val="00F81BDE"/>
    <w:rsid w:val="00F826CD"/>
    <w:rsid w:val="00F9013A"/>
    <w:rsid w:val="00F9022F"/>
    <w:rsid w:val="00F94E41"/>
    <w:rsid w:val="00FA3138"/>
    <w:rsid w:val="00FA552F"/>
    <w:rsid w:val="00FA5D78"/>
    <w:rsid w:val="00FB7FFE"/>
    <w:rsid w:val="00FC17A5"/>
    <w:rsid w:val="00FC4A3C"/>
    <w:rsid w:val="00FC4E24"/>
    <w:rsid w:val="00FD460F"/>
    <w:rsid w:val="00FD5F63"/>
    <w:rsid w:val="00FD681A"/>
    <w:rsid w:val="00FE1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3D5070BA-B9B5-4A6B-B0DE-F8E7F52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69"/>
    <w:pPr>
      <w:spacing w:line="360" w:lineRule="auto"/>
    </w:pPr>
    <w:rPr>
      <w:rFonts w:ascii="Arial" w:hAnsi="Arial" w:cs="Arial"/>
      <w:sz w:val="24"/>
      <w:szCs w:val="24"/>
    </w:rPr>
  </w:style>
  <w:style w:type="paragraph" w:styleId="Heading1">
    <w:name w:val="heading 1"/>
    <w:aliases w:val="Heading 1_blue"/>
    <w:basedOn w:val="Normal"/>
    <w:next w:val="Normal"/>
    <w:link w:val="Heading1Char"/>
    <w:autoRedefine/>
    <w:uiPriority w:val="9"/>
    <w:qFormat/>
    <w:rsid w:val="00F0668D"/>
    <w:pPr>
      <w:shd w:val="clear" w:color="auto" w:fill="DBE2F4"/>
      <w:outlineLvl w:val="0"/>
    </w:pPr>
    <w:rPr>
      <w:b/>
      <w:bCs/>
      <w:color w:val="007ACC"/>
      <w:sz w:val="36"/>
      <w:szCs w:val="36"/>
    </w:rPr>
  </w:style>
  <w:style w:type="paragraph" w:styleId="Heading2">
    <w:name w:val="heading 2"/>
    <w:aliases w:val="Heading 2_blue"/>
    <w:basedOn w:val="Normal"/>
    <w:next w:val="Normal"/>
    <w:link w:val="Heading2Char"/>
    <w:autoRedefine/>
    <w:uiPriority w:val="9"/>
    <w:unhideWhenUsed/>
    <w:qFormat/>
    <w:rsid w:val="001A2A69"/>
    <w:pPr>
      <w:spacing w:line="240" w:lineRule="auto"/>
      <w:outlineLvl w:val="1"/>
    </w:pPr>
    <w:rPr>
      <w:b/>
      <w:color w:val="007ACC"/>
      <w:sz w:val="36"/>
      <w:szCs w:val="44"/>
    </w:rPr>
  </w:style>
  <w:style w:type="paragraph" w:styleId="Heading3">
    <w:name w:val="heading 3"/>
    <w:aliases w:val="Heading 3_blue"/>
    <w:basedOn w:val="Normal"/>
    <w:next w:val="Normal"/>
    <w:link w:val="Heading3Char"/>
    <w:uiPriority w:val="9"/>
    <w:unhideWhenUsed/>
    <w:qFormat/>
    <w:rsid w:val="001A2A69"/>
    <w:pPr>
      <w:shd w:val="clear" w:color="auto" w:fill="007ACC"/>
      <w:spacing w:line="259" w:lineRule="auto"/>
      <w:outlineLvl w:val="2"/>
    </w:pPr>
    <w:rPr>
      <w:b/>
      <w:color w:val="FFFFFF" w:themeColor="background1"/>
      <w:sz w:val="28"/>
      <w:szCs w:val="28"/>
    </w:rPr>
  </w:style>
  <w:style w:type="paragraph" w:styleId="Heading4">
    <w:name w:val="heading 4"/>
    <w:basedOn w:val="Normal"/>
    <w:next w:val="Normal"/>
    <w:link w:val="Heading4Char"/>
    <w:uiPriority w:val="9"/>
    <w:semiHidden/>
    <w:unhideWhenUsed/>
    <w:qFormat/>
    <w:rsid w:val="0011059A"/>
    <w:pPr>
      <w:outlineLvl w:val="3"/>
    </w:pPr>
    <w:rPr>
      <w:b/>
      <w:bCs/>
      <w:sz w:val="32"/>
      <w:szCs w:val="28"/>
      <w:u w:val="single"/>
    </w:rPr>
  </w:style>
  <w:style w:type="paragraph" w:styleId="Heading5">
    <w:name w:val="heading 5"/>
    <w:basedOn w:val="Normal"/>
    <w:next w:val="Normal"/>
    <w:link w:val="Heading5Char"/>
    <w:uiPriority w:val="9"/>
    <w:semiHidden/>
    <w:unhideWhenUsed/>
    <w:qFormat/>
    <w:rsid w:val="0011059A"/>
    <w:pPr>
      <w:keepNext/>
      <w:keepLines/>
      <w:spacing w:before="80" w:after="40"/>
      <w:outlineLvl w:val="4"/>
    </w:pPr>
    <w:rPr>
      <w:rFonts w:asciiTheme="minorHAnsi" w:eastAsiaTheme="majorEastAsia" w:hAnsiTheme="minorHAnsi" w:cstheme="majorBidi"/>
      <w:color w:val="140F4A" w:themeColor="accent1" w:themeShade="BF"/>
    </w:rPr>
  </w:style>
  <w:style w:type="paragraph" w:styleId="Heading6">
    <w:name w:val="heading 6"/>
    <w:basedOn w:val="Normal"/>
    <w:next w:val="Normal"/>
    <w:link w:val="Heading6Char"/>
    <w:uiPriority w:val="9"/>
    <w:semiHidden/>
    <w:unhideWhenUsed/>
    <w:qFormat/>
    <w:rsid w:val="001105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5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5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5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A2A69"/>
    <w:pPr>
      <w:spacing w:line="276" w:lineRule="auto"/>
    </w:pPr>
    <w:rPr>
      <w:b/>
      <w:sz w:val="72"/>
      <w:szCs w:val="72"/>
    </w:rPr>
  </w:style>
  <w:style w:type="character" w:customStyle="1" w:styleId="TitleChar">
    <w:name w:val="Title Char"/>
    <w:basedOn w:val="DefaultParagraphFont"/>
    <w:link w:val="Title"/>
    <w:uiPriority w:val="10"/>
    <w:rsid w:val="001A2A69"/>
    <w:rPr>
      <w:rFonts w:ascii="Arial" w:hAnsi="Arial" w:cs="Arial"/>
      <w:b/>
      <w:sz w:val="72"/>
      <w:szCs w:val="72"/>
    </w:rPr>
  </w:style>
  <w:style w:type="character" w:customStyle="1" w:styleId="Heading1Char">
    <w:name w:val="Heading 1 Char"/>
    <w:aliases w:val="Heading 1_blue Char"/>
    <w:basedOn w:val="DefaultParagraphFont"/>
    <w:link w:val="Heading1"/>
    <w:uiPriority w:val="9"/>
    <w:rsid w:val="00F0668D"/>
    <w:rPr>
      <w:rFonts w:ascii="Arial" w:hAnsi="Arial" w:cs="Arial"/>
      <w:b/>
      <w:bCs/>
      <w:color w:val="007ACC"/>
      <w:sz w:val="36"/>
      <w:szCs w:val="36"/>
      <w:shd w:val="clear" w:color="auto" w:fill="DBE2F4"/>
    </w:rPr>
  </w:style>
  <w:style w:type="character" w:customStyle="1" w:styleId="Heading2Char">
    <w:name w:val="Heading 2 Char"/>
    <w:aliases w:val="Heading 2_blue Char"/>
    <w:basedOn w:val="DefaultParagraphFont"/>
    <w:link w:val="Heading2"/>
    <w:uiPriority w:val="9"/>
    <w:rsid w:val="001A2A69"/>
    <w:rPr>
      <w:rFonts w:ascii="Arial" w:hAnsi="Arial" w:cs="Arial"/>
      <w:b/>
      <w:color w:val="007ACC"/>
      <w:sz w:val="36"/>
      <w:szCs w:val="44"/>
    </w:rPr>
  </w:style>
  <w:style w:type="character" w:customStyle="1" w:styleId="Heading3Char">
    <w:name w:val="Heading 3 Char"/>
    <w:aliases w:val="Heading 3_blue Char"/>
    <w:basedOn w:val="DefaultParagraphFont"/>
    <w:link w:val="Heading3"/>
    <w:uiPriority w:val="9"/>
    <w:rsid w:val="001A2A69"/>
    <w:rPr>
      <w:rFonts w:ascii="Arial" w:hAnsi="Arial" w:cs="Arial"/>
      <w:b/>
      <w:color w:val="FFFFFF" w:themeColor="background1"/>
      <w:sz w:val="28"/>
      <w:szCs w:val="28"/>
      <w:shd w:val="clear" w:color="auto" w:fill="007ACC"/>
    </w:rPr>
  </w:style>
  <w:style w:type="character" w:customStyle="1" w:styleId="Heading4Char">
    <w:name w:val="Heading 4 Char"/>
    <w:basedOn w:val="DefaultParagraphFont"/>
    <w:link w:val="Heading4"/>
    <w:uiPriority w:val="9"/>
    <w:semiHidden/>
    <w:rsid w:val="0011059A"/>
    <w:rPr>
      <w:rFonts w:ascii="Arial" w:hAnsi="Arial" w:cs="Arial"/>
      <w:b/>
      <w:bCs/>
      <w:sz w:val="32"/>
      <w:szCs w:val="28"/>
      <w:u w:val="single"/>
    </w:rPr>
  </w:style>
  <w:style w:type="character" w:customStyle="1" w:styleId="Heading5Char">
    <w:name w:val="Heading 5 Char"/>
    <w:basedOn w:val="DefaultParagraphFont"/>
    <w:link w:val="Heading5"/>
    <w:uiPriority w:val="9"/>
    <w:semiHidden/>
    <w:rsid w:val="0011059A"/>
    <w:rPr>
      <w:rFonts w:asciiTheme="minorHAnsi" w:eastAsiaTheme="majorEastAsia" w:hAnsiTheme="minorHAnsi" w:cstheme="majorBidi"/>
      <w:color w:val="140F4A" w:themeColor="accent1" w:themeShade="BF"/>
      <w:sz w:val="24"/>
      <w:szCs w:val="24"/>
    </w:rPr>
  </w:style>
  <w:style w:type="character" w:customStyle="1" w:styleId="Heading6Char">
    <w:name w:val="Heading 6 Char"/>
    <w:basedOn w:val="DefaultParagraphFont"/>
    <w:link w:val="Heading6"/>
    <w:uiPriority w:val="9"/>
    <w:semiHidden/>
    <w:rsid w:val="0011059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1059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1059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1059A"/>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uiPriority w:val="11"/>
    <w:qFormat/>
    <w:rsid w:val="001105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059A"/>
    <w:rPr>
      <w:rFonts w:asciiTheme="minorHAnsi" w:eastAsiaTheme="majorEastAsia" w:hAnsiTheme="minorHAnsi" w:cstheme="majorBidi"/>
      <w:color w:val="595959" w:themeColor="text1" w:themeTint="A6"/>
      <w:spacing w:val="15"/>
      <w:sz w:val="24"/>
      <w:szCs w:val="28"/>
    </w:rPr>
  </w:style>
  <w:style w:type="paragraph" w:styleId="ListParagraph">
    <w:name w:val="List Paragraph"/>
    <w:basedOn w:val="Normal"/>
    <w:uiPriority w:val="34"/>
    <w:qFormat/>
    <w:rsid w:val="0011059A"/>
    <w:pPr>
      <w:ind w:left="720"/>
      <w:contextualSpacing/>
    </w:pPr>
  </w:style>
  <w:style w:type="paragraph" w:styleId="Quote">
    <w:name w:val="Quote"/>
    <w:aliases w:val="Quote_blue,Quote_green"/>
    <w:basedOn w:val="Normal"/>
    <w:next w:val="Normal"/>
    <w:link w:val="QuoteChar"/>
    <w:uiPriority w:val="29"/>
    <w:qFormat/>
    <w:rsid w:val="001A2A69"/>
    <w:pPr>
      <w:shd w:val="clear" w:color="auto" w:fill="DBE2F4"/>
      <w:spacing w:after="120" w:line="276" w:lineRule="auto"/>
      <w:ind w:left="426" w:right="411"/>
    </w:pPr>
    <w:rPr>
      <w:b/>
      <w:color w:val="007ACC"/>
    </w:rPr>
  </w:style>
  <w:style w:type="character" w:customStyle="1" w:styleId="QuoteChar">
    <w:name w:val="Quote Char"/>
    <w:aliases w:val="Quote_blue Char,Quote_green Char"/>
    <w:basedOn w:val="DefaultParagraphFont"/>
    <w:link w:val="Quote"/>
    <w:uiPriority w:val="29"/>
    <w:rsid w:val="001A2A69"/>
    <w:rPr>
      <w:rFonts w:ascii="Arial" w:hAnsi="Arial" w:cs="Arial"/>
      <w:b/>
      <w:color w:val="007ACC"/>
      <w:sz w:val="24"/>
      <w:szCs w:val="24"/>
      <w:shd w:val="clear" w:color="auto" w:fill="DBE2F4"/>
    </w:rPr>
  </w:style>
  <w:style w:type="paragraph" w:styleId="IntenseQuote">
    <w:name w:val="Intense Quote"/>
    <w:basedOn w:val="Normal"/>
    <w:next w:val="Normal"/>
    <w:link w:val="IntenseQuoteChar"/>
    <w:uiPriority w:val="30"/>
    <w:qFormat/>
    <w:rsid w:val="0011059A"/>
    <w:pPr>
      <w:pBdr>
        <w:top w:val="single" w:sz="4" w:space="10" w:color="140F4A" w:themeColor="accent1" w:themeShade="BF"/>
        <w:bottom w:val="single" w:sz="4" w:space="10" w:color="140F4A" w:themeColor="accent1" w:themeShade="BF"/>
      </w:pBdr>
      <w:spacing w:before="360" w:after="360"/>
      <w:ind w:left="864" w:right="864"/>
      <w:jc w:val="center"/>
    </w:pPr>
    <w:rPr>
      <w:i/>
      <w:iCs/>
      <w:color w:val="140F4A" w:themeColor="accent1" w:themeShade="BF"/>
    </w:rPr>
  </w:style>
  <w:style w:type="character" w:customStyle="1" w:styleId="IntenseQuoteChar">
    <w:name w:val="Intense Quote Char"/>
    <w:basedOn w:val="DefaultParagraphFont"/>
    <w:link w:val="IntenseQuote"/>
    <w:uiPriority w:val="30"/>
    <w:rsid w:val="0011059A"/>
    <w:rPr>
      <w:rFonts w:ascii="Arial" w:hAnsi="Arial" w:cs="Arial"/>
      <w:i/>
      <w:iCs/>
      <w:color w:val="140F4A" w:themeColor="accent1" w:themeShade="BF"/>
      <w:sz w:val="24"/>
      <w:szCs w:val="24"/>
    </w:rPr>
  </w:style>
  <w:style w:type="character" w:styleId="IntenseEmphasis">
    <w:name w:val="Intense Emphasis"/>
    <w:basedOn w:val="DefaultParagraphFont"/>
    <w:uiPriority w:val="21"/>
    <w:qFormat/>
    <w:rsid w:val="0011059A"/>
    <w:rPr>
      <w:i/>
      <w:iCs/>
      <w:color w:val="140F4A" w:themeColor="accent1" w:themeShade="BF"/>
    </w:rPr>
  </w:style>
  <w:style w:type="character" w:styleId="IntenseReference">
    <w:name w:val="Intense Reference"/>
    <w:basedOn w:val="DefaultParagraphFont"/>
    <w:uiPriority w:val="32"/>
    <w:qFormat/>
    <w:rsid w:val="0011059A"/>
    <w:rPr>
      <w:b/>
      <w:bCs/>
      <w:smallCaps/>
      <w:color w:val="140F4A" w:themeColor="accent1" w:themeShade="BF"/>
      <w:spacing w:val="5"/>
    </w:rPr>
  </w:style>
  <w:style w:type="paragraph" w:styleId="TOCHeading">
    <w:name w:val="TOC Heading"/>
    <w:aliases w:val="TOC Heading_blue"/>
    <w:basedOn w:val="Heading1"/>
    <w:next w:val="Normal"/>
    <w:uiPriority w:val="39"/>
    <w:unhideWhenUsed/>
    <w:qFormat/>
    <w:rsid w:val="0011059A"/>
    <w:pPr>
      <w:keepNext/>
      <w:keepLines/>
      <w:spacing w:before="240" w:after="0"/>
      <w:outlineLvl w:val="9"/>
    </w:pPr>
    <w:rPr>
      <w:rFonts w:asciiTheme="majorHAnsi" w:eastAsiaTheme="majorEastAsia" w:hAnsiTheme="majorHAnsi" w:cstheme="majorBidi"/>
      <w:b w:val="0"/>
      <w:bCs w:val="0"/>
      <w:color w:val="140F4A" w:themeColor="accent1" w:themeShade="BF"/>
      <w:kern w:val="0"/>
      <w:sz w:val="32"/>
      <w:szCs w:val="32"/>
      <w:lang w:val="en-US"/>
      <w14:ligatures w14:val="none"/>
    </w:rPr>
  </w:style>
  <w:style w:type="paragraph" w:styleId="TOC1">
    <w:name w:val="toc 1"/>
    <w:basedOn w:val="Heading1"/>
    <w:next w:val="Normal"/>
    <w:autoRedefine/>
    <w:uiPriority w:val="39"/>
    <w:unhideWhenUsed/>
    <w:rsid w:val="00A5746B"/>
    <w:pPr>
      <w:tabs>
        <w:tab w:val="right" w:leader="dot" w:pos="13948"/>
      </w:tabs>
      <w:spacing w:after="100"/>
    </w:pPr>
    <w:rPr>
      <w:noProof/>
      <w:sz w:val="28"/>
    </w:rPr>
  </w:style>
  <w:style w:type="paragraph" w:styleId="TOC2">
    <w:name w:val="toc 2"/>
    <w:basedOn w:val="Normal"/>
    <w:next w:val="Normal"/>
    <w:autoRedefine/>
    <w:uiPriority w:val="39"/>
    <w:unhideWhenUsed/>
    <w:rsid w:val="003D6D29"/>
    <w:pPr>
      <w:tabs>
        <w:tab w:val="right" w:leader="dot" w:pos="13948"/>
      </w:tabs>
      <w:spacing w:after="100"/>
      <w:ind w:left="240"/>
    </w:pPr>
    <w:rPr>
      <w:noProof/>
    </w:rPr>
  </w:style>
  <w:style w:type="character" w:styleId="Hyperlink">
    <w:name w:val="Hyperlink"/>
    <w:basedOn w:val="DefaultParagraphFont"/>
    <w:uiPriority w:val="99"/>
    <w:unhideWhenUsed/>
    <w:rsid w:val="00A7095F"/>
    <w:rPr>
      <w:color w:val="FF547A" w:themeColor="hyperlink"/>
      <w:u w:val="single"/>
    </w:rPr>
  </w:style>
  <w:style w:type="paragraph" w:styleId="Header">
    <w:name w:val="header"/>
    <w:basedOn w:val="Normal"/>
    <w:link w:val="HeaderChar"/>
    <w:uiPriority w:val="99"/>
    <w:unhideWhenUsed/>
    <w:rsid w:val="00A7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95F"/>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paragraph" w:customStyle="1" w:styleId="Sectionparablue">
    <w:name w:val="Section para_blue"/>
    <w:basedOn w:val="Title"/>
    <w:link w:val="SectionparablueChar"/>
    <w:qFormat/>
    <w:rsid w:val="00B2543C"/>
    <w:pPr>
      <w:pBdr>
        <w:left w:val="single" w:sz="48" w:space="4" w:color="007ACC"/>
      </w:pBdr>
      <w:shd w:val="clear" w:color="auto" w:fill="DBE2F4"/>
      <w:spacing w:after="0"/>
      <w:ind w:right="5453"/>
    </w:pPr>
    <w:rPr>
      <w:b w:val="0"/>
      <w:bCs/>
      <w:sz w:val="40"/>
    </w:rPr>
  </w:style>
  <w:style w:type="character" w:customStyle="1" w:styleId="SectionparablueChar">
    <w:name w:val="Section para_blue Char"/>
    <w:basedOn w:val="TitleChar"/>
    <w:link w:val="Sectionparablue"/>
    <w:rsid w:val="00B2543C"/>
    <w:rPr>
      <w:rFonts w:ascii="Arial" w:hAnsi="Arial" w:cs="Arial"/>
      <w:b w:val="0"/>
      <w:bCs/>
      <w:sz w:val="40"/>
      <w:szCs w:val="72"/>
      <w:shd w:val="clear" w:color="auto" w:fill="DBE2F4"/>
    </w:rPr>
  </w:style>
  <w:style w:type="paragraph" w:customStyle="1" w:styleId="Sectionblue">
    <w:name w:val="Section_blue"/>
    <w:basedOn w:val="Normal"/>
    <w:next w:val="Normal"/>
    <w:link w:val="SectionblueChar"/>
    <w:qFormat/>
    <w:rsid w:val="00B2543C"/>
    <w:pPr>
      <w:pBdr>
        <w:left w:val="single" w:sz="48" w:space="4" w:color="007ACC"/>
      </w:pBdr>
      <w:spacing w:after="0" w:line="276" w:lineRule="auto"/>
    </w:pPr>
    <w:rPr>
      <w:b/>
      <w:color w:val="007ACC"/>
      <w:sz w:val="48"/>
    </w:rPr>
  </w:style>
  <w:style w:type="character" w:customStyle="1" w:styleId="SectionblueChar">
    <w:name w:val="Section_blue Char"/>
    <w:basedOn w:val="DefaultParagraphFont"/>
    <w:link w:val="Sectionblue"/>
    <w:rsid w:val="00B2543C"/>
    <w:rPr>
      <w:rFonts w:ascii="Arial" w:hAnsi="Arial" w:cs="Arial"/>
      <w:b/>
      <w:color w:val="007ACC"/>
      <w:sz w:val="48"/>
      <w:szCs w:val="24"/>
    </w:rPr>
  </w:style>
  <w:style w:type="paragraph" w:customStyle="1" w:styleId="SubSecblue">
    <w:name w:val="SubSec_blue"/>
    <w:basedOn w:val="Sectionblue"/>
    <w:next w:val="Normal"/>
    <w:link w:val="SubSecblueChar"/>
    <w:qFormat/>
    <w:rsid w:val="0011059A"/>
    <w:rPr>
      <w:sz w:val="40"/>
    </w:rPr>
  </w:style>
  <w:style w:type="character" w:customStyle="1" w:styleId="SubSecblueChar">
    <w:name w:val="SubSec_blue Char"/>
    <w:basedOn w:val="SectionblueChar"/>
    <w:link w:val="SubSecblue"/>
    <w:rsid w:val="0011059A"/>
    <w:rPr>
      <w:rFonts w:ascii="Arial Rounded MT Bold" w:hAnsi="Arial Rounded MT Bold" w:cs="Arial"/>
      <w:b/>
      <w:color w:val="007ACC"/>
      <w:sz w:val="40"/>
      <w:szCs w:val="24"/>
    </w:rPr>
  </w:style>
  <w:style w:type="paragraph" w:customStyle="1" w:styleId="SubSecparablue">
    <w:name w:val="SubSec para_blue"/>
    <w:basedOn w:val="Sectionparablue"/>
    <w:link w:val="SubSecparablueChar"/>
    <w:qFormat/>
    <w:rsid w:val="0011059A"/>
    <w:rPr>
      <w:sz w:val="32"/>
      <w:szCs w:val="52"/>
    </w:rPr>
  </w:style>
  <w:style w:type="character" w:customStyle="1" w:styleId="SubSecparablueChar">
    <w:name w:val="SubSec para_blue Char"/>
    <w:basedOn w:val="SectionparablueChar"/>
    <w:link w:val="SubSecparablue"/>
    <w:rsid w:val="0011059A"/>
    <w:rPr>
      <w:rFonts w:ascii="Arial Rounded MT Bold" w:hAnsi="Arial Rounded MT Bold" w:cs="Arial"/>
      <w:b w:val="0"/>
      <w:bCs/>
      <w:sz w:val="32"/>
      <w:szCs w:val="52"/>
      <w:shd w:val="clear" w:color="auto" w:fill="DBE2F4"/>
    </w:rPr>
  </w:style>
  <w:style w:type="table" w:styleId="TableGrid5">
    <w:name w:val="Table Grid 5"/>
    <w:basedOn w:val="TableNormal"/>
    <w:uiPriority w:val="99"/>
    <w:semiHidden/>
    <w:unhideWhenUsed/>
    <w:rsid w:val="009965F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5Dark-Accent6">
    <w:name w:val="Grid Table 5 Dark Accent 6"/>
    <w:basedOn w:val="TableNormal"/>
    <w:uiPriority w:val="50"/>
    <w:rsid w:val="001F25F1"/>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pPr>
        <w:jc w:val="left"/>
      </w:pPr>
      <w:rPr>
        <w:rFonts w:ascii="Arial" w:hAnsi="Arial"/>
        <w:b/>
        <w:bCs/>
        <w:i w:val="0"/>
        <w:color w:val="FFFFFF" w:themeColor="background1"/>
        <w:sz w:val="28"/>
      </w:rPr>
      <w:tblPr/>
      <w:tcPr>
        <w:shd w:val="clear" w:color="auto" w:fill="007ACC"/>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pPr>
        <w:jc w:val="left"/>
      </w:pPr>
      <w:rPr>
        <w:rFonts w:ascii="Arial" w:hAnsi="Arial"/>
        <w:b w:val="0"/>
        <w:bCs/>
        <w:color w:val="auto"/>
        <w:sz w:val="24"/>
      </w:rPr>
      <w:tblPr/>
      <w:tcPr>
        <w:shd w:val="clear" w:color="auto" w:fill="8CAAD9"/>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pPr>
        <w:jc w:val="left"/>
      </w:pPr>
      <w:rPr>
        <w:rFonts w:ascii="Arial" w:hAnsi="Arial"/>
        <w:sz w:val="24"/>
      </w:rPr>
      <w:tblPr/>
      <w:tcPr>
        <w:shd w:val="clear" w:color="auto" w:fill="DBE2F4"/>
      </w:tcPr>
    </w:tblStylePr>
    <w:tblStylePr w:type="band2Horz">
      <w:pPr>
        <w:jc w:val="left"/>
      </w:pPr>
      <w:rPr>
        <w:rFonts w:ascii="Arial" w:hAnsi="Arial"/>
        <w:sz w:val="24"/>
      </w:rPr>
      <w:tblPr/>
      <w:tcPr>
        <w:shd w:val="clear" w:color="auto" w:fill="B5C5E7"/>
      </w:tcPr>
    </w:tblStylePr>
  </w:style>
  <w:style w:type="character" w:styleId="UnresolvedMention">
    <w:name w:val="Unresolved Mention"/>
    <w:basedOn w:val="DefaultParagraphFont"/>
    <w:uiPriority w:val="99"/>
    <w:semiHidden/>
    <w:unhideWhenUsed/>
    <w:rsid w:val="006371B0"/>
    <w:rPr>
      <w:color w:val="605E5C"/>
      <w:shd w:val="clear" w:color="auto" w:fill="E1DFDD"/>
    </w:rPr>
  </w:style>
  <w:style w:type="table" w:styleId="PlainTable5">
    <w:name w:val="Plain Table 5"/>
    <w:basedOn w:val="TableNormal"/>
    <w:uiPriority w:val="45"/>
    <w:rsid w:val="001F25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328756448">
      <w:bodyDiv w:val="1"/>
      <w:marLeft w:val="0"/>
      <w:marRight w:val="0"/>
      <w:marTop w:val="0"/>
      <w:marBottom w:val="0"/>
      <w:divBdr>
        <w:top w:val="none" w:sz="0" w:space="0" w:color="auto"/>
        <w:left w:val="none" w:sz="0" w:space="0" w:color="auto"/>
        <w:bottom w:val="none" w:sz="0" w:space="0" w:color="auto"/>
        <w:right w:val="none" w:sz="0" w:space="0" w:color="auto"/>
      </w:divBdr>
    </w:div>
    <w:div w:id="350883354">
      <w:bodyDiv w:val="1"/>
      <w:marLeft w:val="0"/>
      <w:marRight w:val="0"/>
      <w:marTop w:val="0"/>
      <w:marBottom w:val="0"/>
      <w:divBdr>
        <w:top w:val="none" w:sz="0" w:space="0" w:color="auto"/>
        <w:left w:val="none" w:sz="0" w:space="0" w:color="auto"/>
        <w:bottom w:val="none" w:sz="0" w:space="0" w:color="auto"/>
        <w:right w:val="none" w:sz="0" w:space="0" w:color="auto"/>
      </w:divBdr>
    </w:div>
    <w:div w:id="504440168">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2198815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226138639">
      <w:bodyDiv w:val="1"/>
      <w:marLeft w:val="0"/>
      <w:marRight w:val="0"/>
      <w:marTop w:val="0"/>
      <w:marBottom w:val="0"/>
      <w:divBdr>
        <w:top w:val="none" w:sz="0" w:space="0" w:color="auto"/>
        <w:left w:val="none" w:sz="0" w:space="0" w:color="auto"/>
        <w:bottom w:val="none" w:sz="0" w:space="0" w:color="auto"/>
        <w:right w:val="none" w:sz="0" w:space="0" w:color="auto"/>
      </w:divBdr>
    </w:div>
    <w:div w:id="1266619250">
      <w:bodyDiv w:val="1"/>
      <w:marLeft w:val="0"/>
      <w:marRight w:val="0"/>
      <w:marTop w:val="0"/>
      <w:marBottom w:val="0"/>
      <w:divBdr>
        <w:top w:val="none" w:sz="0" w:space="0" w:color="auto"/>
        <w:left w:val="none" w:sz="0" w:space="0" w:color="auto"/>
        <w:bottom w:val="none" w:sz="0" w:space="0" w:color="auto"/>
        <w:right w:val="none" w:sz="0" w:space="0" w:color="auto"/>
      </w:divBdr>
    </w:div>
    <w:div w:id="1429740509">
      <w:bodyDiv w:val="1"/>
      <w:marLeft w:val="0"/>
      <w:marRight w:val="0"/>
      <w:marTop w:val="0"/>
      <w:marBottom w:val="0"/>
      <w:divBdr>
        <w:top w:val="none" w:sz="0" w:space="0" w:color="auto"/>
        <w:left w:val="none" w:sz="0" w:space="0" w:color="auto"/>
        <w:bottom w:val="none" w:sz="0" w:space="0" w:color="auto"/>
        <w:right w:val="none" w:sz="0" w:space="0" w:color="auto"/>
      </w:divBdr>
    </w:div>
    <w:div w:id="1515420837">
      <w:bodyDiv w:val="1"/>
      <w:marLeft w:val="0"/>
      <w:marRight w:val="0"/>
      <w:marTop w:val="0"/>
      <w:marBottom w:val="0"/>
      <w:divBdr>
        <w:top w:val="none" w:sz="0" w:space="0" w:color="auto"/>
        <w:left w:val="none" w:sz="0" w:space="0" w:color="auto"/>
        <w:bottom w:val="none" w:sz="0" w:space="0" w:color="auto"/>
        <w:right w:val="none" w:sz="0" w:space="0" w:color="auto"/>
      </w:divBdr>
    </w:div>
    <w:div w:id="1734544771">
      <w:bodyDiv w:val="1"/>
      <w:marLeft w:val="0"/>
      <w:marRight w:val="0"/>
      <w:marTop w:val="0"/>
      <w:marBottom w:val="0"/>
      <w:divBdr>
        <w:top w:val="none" w:sz="0" w:space="0" w:color="auto"/>
        <w:left w:val="none" w:sz="0" w:space="0" w:color="auto"/>
        <w:bottom w:val="none" w:sz="0" w:space="0" w:color="auto"/>
        <w:right w:val="none" w:sz="0" w:space="0" w:color="auto"/>
      </w:divBdr>
    </w:div>
    <w:div w:id="19123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www.london.gov.uk/healthy-schools-lond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HSL@nc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london.gov.uk/healthy-schools-lond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HSL@ncb.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CB">
  <a:themeElements>
    <a:clrScheme name="NCB">
      <a:dk1>
        <a:sysClr val="windowText" lastClr="000000"/>
      </a:dk1>
      <a:lt1>
        <a:sysClr val="window" lastClr="FFFFFF"/>
      </a:lt1>
      <a:dk2>
        <a:srgbClr val="0E2841"/>
      </a:dk2>
      <a:lt2>
        <a:srgbClr val="FFFFFF"/>
      </a:lt2>
      <a:accent1>
        <a:srgbClr val="1B1464"/>
      </a:accent1>
      <a:accent2>
        <a:srgbClr val="8757E5"/>
      </a:accent2>
      <a:accent3>
        <a:srgbClr val="FF547A"/>
      </a:accent3>
      <a:accent4>
        <a:srgbClr val="FFBF00"/>
      </a:accent4>
      <a:accent5>
        <a:srgbClr val="458CFF"/>
      </a:accent5>
      <a:accent6>
        <a:srgbClr val="FFFFFF"/>
      </a:accent6>
      <a:hlink>
        <a:srgbClr val="FF547A"/>
      </a:hlink>
      <a:folHlink>
        <a:srgbClr val="8757E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E3FC2-CD38-4D16-B480-5B834BEF6352}">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customXml/itemProps2.xml><?xml version="1.0" encoding="utf-8"?>
<ds:datastoreItem xmlns:ds="http://schemas.openxmlformats.org/officeDocument/2006/customXml" ds:itemID="{9AF307DF-3698-445C-9E1F-D25AE6355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F2683-B6D3-4973-970D-214494EA947C}">
  <ds:schemaRefs>
    <ds:schemaRef ds:uri="http://schemas.microsoft.com/sharepoint/v3/contenttype/forms"/>
  </ds:schemaRefs>
</ds:datastoreItem>
</file>

<file path=customXml/itemProps4.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Links>
    <vt:vector size="60" baseType="variant">
      <vt:variant>
        <vt:i4>1507432</vt:i4>
      </vt:variant>
      <vt:variant>
        <vt:i4>57</vt:i4>
      </vt:variant>
      <vt:variant>
        <vt:i4>0</vt:i4>
      </vt:variant>
      <vt:variant>
        <vt:i4>5</vt:i4>
      </vt:variant>
      <vt:variant>
        <vt:lpwstr>mailto:HSL@ncb.org.uk</vt:lpwstr>
      </vt:variant>
      <vt:variant>
        <vt:lpwstr/>
      </vt:variant>
      <vt:variant>
        <vt:i4>1703997</vt:i4>
      </vt:variant>
      <vt:variant>
        <vt:i4>50</vt:i4>
      </vt:variant>
      <vt:variant>
        <vt:i4>0</vt:i4>
      </vt:variant>
      <vt:variant>
        <vt:i4>5</vt:i4>
      </vt:variant>
      <vt:variant>
        <vt:lpwstr/>
      </vt:variant>
      <vt:variant>
        <vt:lpwstr>_Toc196824887</vt:lpwstr>
      </vt:variant>
      <vt:variant>
        <vt:i4>1703997</vt:i4>
      </vt:variant>
      <vt:variant>
        <vt:i4>44</vt:i4>
      </vt:variant>
      <vt:variant>
        <vt:i4>0</vt:i4>
      </vt:variant>
      <vt:variant>
        <vt:i4>5</vt:i4>
      </vt:variant>
      <vt:variant>
        <vt:lpwstr/>
      </vt:variant>
      <vt:variant>
        <vt:lpwstr>_Toc196824886</vt:lpwstr>
      </vt:variant>
      <vt:variant>
        <vt:i4>1703997</vt:i4>
      </vt:variant>
      <vt:variant>
        <vt:i4>38</vt:i4>
      </vt:variant>
      <vt:variant>
        <vt:i4>0</vt:i4>
      </vt:variant>
      <vt:variant>
        <vt:i4>5</vt:i4>
      </vt:variant>
      <vt:variant>
        <vt:lpwstr/>
      </vt:variant>
      <vt:variant>
        <vt:lpwstr>_Toc196824884</vt:lpwstr>
      </vt:variant>
      <vt:variant>
        <vt:i4>1703997</vt:i4>
      </vt:variant>
      <vt:variant>
        <vt:i4>32</vt:i4>
      </vt:variant>
      <vt:variant>
        <vt:i4>0</vt:i4>
      </vt:variant>
      <vt:variant>
        <vt:i4>5</vt:i4>
      </vt:variant>
      <vt:variant>
        <vt:lpwstr/>
      </vt:variant>
      <vt:variant>
        <vt:lpwstr>_Toc196824883</vt:lpwstr>
      </vt:variant>
      <vt:variant>
        <vt:i4>1703997</vt:i4>
      </vt:variant>
      <vt:variant>
        <vt:i4>26</vt:i4>
      </vt:variant>
      <vt:variant>
        <vt:i4>0</vt:i4>
      </vt:variant>
      <vt:variant>
        <vt:i4>5</vt:i4>
      </vt:variant>
      <vt:variant>
        <vt:lpwstr/>
      </vt:variant>
      <vt:variant>
        <vt:lpwstr>_Toc196824882</vt:lpwstr>
      </vt:variant>
      <vt:variant>
        <vt:i4>1703997</vt:i4>
      </vt:variant>
      <vt:variant>
        <vt:i4>20</vt:i4>
      </vt:variant>
      <vt:variant>
        <vt:i4>0</vt:i4>
      </vt:variant>
      <vt:variant>
        <vt:i4>5</vt:i4>
      </vt:variant>
      <vt:variant>
        <vt:lpwstr/>
      </vt:variant>
      <vt:variant>
        <vt:lpwstr>_Toc196824881</vt:lpwstr>
      </vt:variant>
      <vt:variant>
        <vt:i4>1703997</vt:i4>
      </vt:variant>
      <vt:variant>
        <vt:i4>14</vt:i4>
      </vt:variant>
      <vt:variant>
        <vt:i4>0</vt:i4>
      </vt:variant>
      <vt:variant>
        <vt:i4>5</vt:i4>
      </vt:variant>
      <vt:variant>
        <vt:lpwstr/>
      </vt:variant>
      <vt:variant>
        <vt:lpwstr>_Toc196824880</vt:lpwstr>
      </vt:variant>
      <vt:variant>
        <vt:i4>1376317</vt:i4>
      </vt:variant>
      <vt:variant>
        <vt:i4>8</vt:i4>
      </vt:variant>
      <vt:variant>
        <vt:i4>0</vt:i4>
      </vt:variant>
      <vt:variant>
        <vt:i4>5</vt:i4>
      </vt:variant>
      <vt:variant>
        <vt:lpwstr/>
      </vt:variant>
      <vt:variant>
        <vt:lpwstr>_Toc196824878</vt:lpwstr>
      </vt:variant>
      <vt:variant>
        <vt:i4>1376317</vt:i4>
      </vt:variant>
      <vt:variant>
        <vt:i4>2</vt:i4>
      </vt:variant>
      <vt:variant>
        <vt:i4>0</vt:i4>
      </vt:variant>
      <vt:variant>
        <vt:i4>5</vt:i4>
      </vt:variant>
      <vt:variant>
        <vt:lpwstr/>
      </vt:variant>
      <vt:variant>
        <vt:lpwstr>_Toc196824877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Julia Heggie</cp:lastModifiedBy>
  <cp:revision>2</cp:revision>
  <dcterms:created xsi:type="dcterms:W3CDTF">2025-10-01T11:08:00Z</dcterms:created>
  <dcterms:modified xsi:type="dcterms:W3CDTF">2025-10-01T11:08:00Z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y fmtid="{D5CDD505-2E9C-101B-9397-08002B2CF9AE}" pid="4" name="MSIP_Label_7a8edf35-91ea-44e1-afab-38c462b39a0c_Enabled">
    <vt:lpwstr>true</vt:lpwstr>
  </property>
  <property fmtid="{D5CDD505-2E9C-101B-9397-08002B2CF9AE}" pid="5" name="MSIP_Label_7a8edf35-91ea-44e1-afab-38c462b39a0c_SetDate">
    <vt:lpwstr>2025-10-01T11:08:52Z</vt:lpwstr>
  </property>
  <property fmtid="{D5CDD505-2E9C-101B-9397-08002B2CF9AE}" pid="6" name="MSIP_Label_7a8edf35-91ea-44e1-afab-38c462b39a0c_Method">
    <vt:lpwstr>Standard</vt:lpwstr>
  </property>
  <property fmtid="{D5CDD505-2E9C-101B-9397-08002B2CF9AE}" pid="7" name="MSIP_Label_7a8edf35-91ea-44e1-afab-38c462b39a0c_Name">
    <vt:lpwstr>Official</vt:lpwstr>
  </property>
  <property fmtid="{D5CDD505-2E9C-101B-9397-08002B2CF9AE}" pid="8" name="MSIP_Label_7a8edf35-91ea-44e1-afab-38c462b39a0c_SiteId">
    <vt:lpwstr>aaacb679-c381-48fb-b320-f9d581ee948f</vt:lpwstr>
  </property>
  <property fmtid="{D5CDD505-2E9C-101B-9397-08002B2CF9AE}" pid="9" name="MSIP_Label_7a8edf35-91ea-44e1-afab-38c462b39a0c_ActionId">
    <vt:lpwstr>e2e85e87-6015-4f68-9309-64fa5172b8fa</vt:lpwstr>
  </property>
  <property fmtid="{D5CDD505-2E9C-101B-9397-08002B2CF9AE}" pid="10" name="MSIP_Label_7a8edf35-91ea-44e1-afab-38c462b39a0c_ContentBits">
    <vt:lpwstr>0</vt:lpwstr>
  </property>
  <property fmtid="{D5CDD505-2E9C-101B-9397-08002B2CF9AE}" pid="11" name="MSIP_Label_7a8edf35-91ea-44e1-afab-38c462b39a0c_Tag">
    <vt:lpwstr>10, 3, 0, 1</vt:lpwstr>
  </property>
</Properties>
</file>