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B5" w:rsidRPr="00D77B63" w:rsidRDefault="00286EB5" w:rsidP="00D77B63">
      <w:pPr>
        <w:rPr>
          <w:rFonts w:ascii="Arial" w:hAnsi="Arial" w:cs="Arial"/>
          <w:b/>
          <w:sz w:val="32"/>
          <w:szCs w:val="32"/>
          <w:lang w:eastAsia="en-GB"/>
        </w:rPr>
      </w:pPr>
      <w:r w:rsidRPr="00D77B63">
        <w:rPr>
          <w:rFonts w:ascii="Arial" w:hAnsi="Arial" w:cs="Arial"/>
          <w:b/>
          <w:sz w:val="32"/>
          <w:szCs w:val="32"/>
          <w:lang w:eastAsia="en-GB"/>
        </w:rPr>
        <w:t>High Needs (EHCP / SEN)</w:t>
      </w:r>
    </w:p>
    <w:p w:rsidR="00286EB5" w:rsidRPr="00D77B63" w:rsidRDefault="00286EB5" w:rsidP="00D77B63">
      <w:pPr>
        <w:rPr>
          <w:rFonts w:ascii="Arial" w:hAnsi="Arial" w:cs="Arial"/>
          <w:color w:val="6E6E6E"/>
          <w:sz w:val="23"/>
          <w:szCs w:val="23"/>
          <w:lang w:eastAsia="en-GB"/>
        </w:rPr>
      </w:pPr>
      <w:r w:rsidRPr="00D77B63">
        <w:rPr>
          <w:rFonts w:ascii="Arial" w:hAnsi="Arial" w:cs="Arial"/>
          <w:color w:val="6E6E6E"/>
          <w:sz w:val="21"/>
          <w:lang w:eastAsia="en-GB"/>
        </w:rPr>
        <w:t> Written by</w:t>
      </w:r>
      <w:proofErr w:type="gramStart"/>
      <w:r w:rsidRPr="00D77B63">
        <w:rPr>
          <w:rFonts w:ascii="Arial" w:hAnsi="Arial" w:cs="Arial"/>
          <w:color w:val="6E6E6E"/>
          <w:sz w:val="21"/>
          <w:lang w:eastAsia="en-GB"/>
        </w:rPr>
        <w:t>  </w:t>
      </w:r>
      <w:proofErr w:type="gramEnd"/>
      <w:hyperlink r:id="rId4" w:history="1">
        <w:r w:rsidRPr="00D77B63">
          <w:rPr>
            <w:rFonts w:ascii="Arial" w:hAnsi="Arial" w:cs="Arial"/>
            <w:color w:val="FFA136"/>
            <w:sz w:val="21"/>
            <w:lang w:eastAsia="en-GB"/>
          </w:rPr>
          <w:t>Schools Finance Team</w:t>
        </w:r>
      </w:hyperlink>
    </w:p>
    <w:p w:rsidR="00286EB5" w:rsidRPr="00D77B63" w:rsidRDefault="00286EB5" w:rsidP="00D77B63">
      <w:pPr>
        <w:rPr>
          <w:rFonts w:ascii="Arial" w:hAnsi="Arial" w:cs="Arial"/>
          <w:b/>
          <w:bCs/>
          <w:color w:val="6E6E6E"/>
          <w:sz w:val="23"/>
          <w:szCs w:val="23"/>
          <w:lang w:eastAsia="en-GB"/>
        </w:rPr>
      </w:pPr>
      <w:r w:rsidRPr="00D77B63">
        <w:rPr>
          <w:rFonts w:ascii="Arial" w:hAnsi="Arial" w:cs="Arial"/>
          <w:b/>
          <w:bCs/>
          <w:color w:val="6E6E6E"/>
          <w:sz w:val="23"/>
          <w:szCs w:val="23"/>
          <w:lang w:eastAsia="en-GB"/>
        </w:rPr>
        <w:t>The way in which children with Special Educational Needs who attend schools in Hillingdon but who are domiciled outside the Borough are funded is different to mainstream SEN pupils. </w:t>
      </w:r>
      <w:r w:rsidRPr="00D77B63">
        <w:rPr>
          <w:rFonts w:ascii="Arial" w:hAnsi="Arial" w:cs="Arial"/>
          <w:b/>
          <w:bCs/>
          <w:color w:val="6E6E6E"/>
          <w:sz w:val="23"/>
          <w:lang w:eastAsia="en-GB"/>
        </w:rPr>
        <w:t> </w:t>
      </w:r>
    </w:p>
    <w:p w:rsidR="00286EB5" w:rsidRPr="00D77B63" w:rsidRDefault="003F5761" w:rsidP="00D77B63">
      <w:pPr>
        <w:rPr>
          <w:rFonts w:ascii="Arial" w:hAnsi="Arial" w:cs="Arial"/>
          <w:color w:val="6E6E6E"/>
          <w:sz w:val="23"/>
          <w:szCs w:val="23"/>
          <w:lang w:eastAsia="en-GB"/>
        </w:rPr>
      </w:pPr>
      <w:r>
        <w:rPr>
          <w:rFonts w:ascii="Arial" w:hAnsi="Arial" w:cs="Arial"/>
          <w:b/>
          <w:bCs/>
          <w:color w:val="6E6E6E"/>
          <w:sz w:val="23"/>
          <w:lang w:eastAsia="en-GB"/>
        </w:rPr>
        <w:t xml:space="preserve">Since </w:t>
      </w:r>
      <w:r w:rsidR="00286EB5" w:rsidRPr="00D77B63">
        <w:rPr>
          <w:rFonts w:ascii="Arial" w:hAnsi="Arial" w:cs="Arial"/>
          <w:b/>
          <w:bCs/>
          <w:color w:val="6E6E6E"/>
          <w:sz w:val="23"/>
          <w:lang w:eastAsia="en-GB"/>
        </w:rPr>
        <w:t xml:space="preserve">2013-14 SEN recoupment is </w:t>
      </w:r>
      <w:r>
        <w:rPr>
          <w:rFonts w:ascii="Arial" w:hAnsi="Arial" w:cs="Arial"/>
          <w:b/>
          <w:bCs/>
          <w:color w:val="6E6E6E"/>
          <w:sz w:val="23"/>
          <w:lang w:eastAsia="en-GB"/>
        </w:rPr>
        <w:t>the responsibility of individual schools</w:t>
      </w:r>
      <w:r w:rsidR="00286EB5" w:rsidRPr="00D77B63">
        <w:rPr>
          <w:rFonts w:ascii="Arial" w:hAnsi="Arial" w:cs="Arial"/>
          <w:b/>
          <w:bCs/>
          <w:color w:val="6E6E6E"/>
          <w:sz w:val="23"/>
          <w:lang w:eastAsia="en-GB"/>
        </w:rPr>
        <w:t xml:space="preserve">. </w:t>
      </w:r>
      <w:r>
        <w:rPr>
          <w:rFonts w:ascii="Arial" w:hAnsi="Arial" w:cs="Arial"/>
          <w:b/>
          <w:bCs/>
          <w:color w:val="6E6E6E"/>
          <w:sz w:val="23"/>
          <w:lang w:eastAsia="en-GB"/>
        </w:rPr>
        <w:t xml:space="preserve">Where there is </w:t>
      </w:r>
      <w:r w:rsidR="00286EB5" w:rsidRPr="00D77B63">
        <w:rPr>
          <w:rFonts w:ascii="Arial" w:hAnsi="Arial" w:cs="Arial"/>
          <w:b/>
          <w:bCs/>
          <w:color w:val="6E6E6E"/>
          <w:sz w:val="23"/>
          <w:lang w:eastAsia="en-GB"/>
        </w:rPr>
        <w:t xml:space="preserve">an Out of Borough pupil </w:t>
      </w:r>
      <w:r>
        <w:rPr>
          <w:rFonts w:ascii="Arial" w:hAnsi="Arial" w:cs="Arial"/>
          <w:b/>
          <w:bCs/>
          <w:color w:val="6E6E6E"/>
          <w:sz w:val="23"/>
          <w:lang w:eastAsia="en-GB"/>
        </w:rPr>
        <w:t xml:space="preserve">on role, </w:t>
      </w:r>
      <w:r w:rsidR="00286EB5" w:rsidRPr="00D77B63">
        <w:rPr>
          <w:rFonts w:ascii="Arial" w:hAnsi="Arial" w:cs="Arial"/>
          <w:b/>
          <w:bCs/>
          <w:color w:val="6E6E6E"/>
          <w:sz w:val="23"/>
          <w:lang w:eastAsia="en-GB"/>
        </w:rPr>
        <w:t xml:space="preserve">contact </w:t>
      </w:r>
      <w:r>
        <w:rPr>
          <w:rFonts w:ascii="Arial" w:hAnsi="Arial" w:cs="Arial"/>
          <w:b/>
          <w:bCs/>
          <w:color w:val="6E6E6E"/>
          <w:sz w:val="23"/>
          <w:lang w:eastAsia="en-GB"/>
        </w:rPr>
        <w:t xml:space="preserve">with the </w:t>
      </w:r>
      <w:r w:rsidR="00286EB5" w:rsidRPr="00D77B63">
        <w:rPr>
          <w:rFonts w:ascii="Arial" w:hAnsi="Arial" w:cs="Arial"/>
          <w:b/>
          <w:bCs/>
          <w:color w:val="6E6E6E"/>
          <w:sz w:val="23"/>
          <w:lang w:eastAsia="en-GB"/>
        </w:rPr>
        <w:t xml:space="preserve">appropriate commissioning authority / LA </w:t>
      </w:r>
      <w:r>
        <w:rPr>
          <w:rFonts w:ascii="Arial" w:hAnsi="Arial" w:cs="Arial"/>
          <w:b/>
          <w:bCs/>
          <w:color w:val="6E6E6E"/>
          <w:sz w:val="23"/>
          <w:lang w:eastAsia="en-GB"/>
        </w:rPr>
        <w:t>should be made</w:t>
      </w:r>
      <w:r w:rsidR="00286EB5" w:rsidRPr="00D77B63">
        <w:rPr>
          <w:rFonts w:ascii="Arial" w:hAnsi="Arial" w:cs="Arial"/>
          <w:b/>
          <w:bCs/>
          <w:color w:val="6E6E6E"/>
          <w:sz w:val="23"/>
          <w:lang w:eastAsia="en-GB"/>
        </w:rPr>
        <w:t xml:space="preserve"> to make arrangements for any top up funding to be paid.</w:t>
      </w:r>
      <w:r w:rsidR="00286EB5" w:rsidRPr="00D77B63">
        <w:rPr>
          <w:rFonts w:ascii="Arial" w:hAnsi="Arial" w:cs="Arial"/>
          <w:b/>
          <w:bCs/>
          <w:color w:val="6E6E6E"/>
          <w:sz w:val="23"/>
          <w:szCs w:val="23"/>
          <w:lang w:eastAsia="en-GB"/>
        </w:rPr>
        <w:br/>
      </w:r>
      <w:r w:rsidR="00286EB5" w:rsidRPr="00D77B63">
        <w:rPr>
          <w:rFonts w:ascii="Arial" w:hAnsi="Arial" w:cs="Arial"/>
          <w:b/>
          <w:bCs/>
          <w:color w:val="6E6E6E"/>
          <w:sz w:val="23"/>
          <w:szCs w:val="23"/>
          <w:lang w:eastAsia="en-GB"/>
        </w:rPr>
        <w:br/>
      </w:r>
      <w:bookmarkStart w:id="0" w:name="_GoBack"/>
      <w:bookmarkEnd w:id="0"/>
    </w:p>
    <w:p w:rsidR="00286EB5" w:rsidRPr="00286EB5" w:rsidRDefault="00286EB5" w:rsidP="00D77B63">
      <w:pPr>
        <w:rPr>
          <w:rFonts w:ascii="Verdana" w:hAnsi="Verdana" w:cs="Times New Roman"/>
          <w:color w:val="6E6E6E"/>
          <w:sz w:val="23"/>
          <w:szCs w:val="23"/>
          <w:lang w:eastAsia="en-GB"/>
        </w:rPr>
      </w:pPr>
      <w:r w:rsidRPr="00286EB5">
        <w:rPr>
          <w:rFonts w:ascii="Verdana" w:hAnsi="Verdana" w:cs="Times New Roman"/>
          <w:color w:val="6E6E6E"/>
          <w:sz w:val="23"/>
          <w:szCs w:val="23"/>
          <w:lang w:eastAsia="en-GB"/>
        </w:rPr>
        <w:t> </w:t>
      </w:r>
    </w:p>
    <w:p w:rsidR="00C9359C" w:rsidRDefault="00C9359C"/>
    <w:sectPr w:rsidR="00C9359C" w:rsidSect="00C93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5"/>
    <w:rsid w:val="00171E91"/>
    <w:rsid w:val="001B5563"/>
    <w:rsid w:val="00286EB5"/>
    <w:rsid w:val="003F5761"/>
    <w:rsid w:val="005E339E"/>
    <w:rsid w:val="008F6F97"/>
    <w:rsid w:val="00A47146"/>
    <w:rsid w:val="00AB501E"/>
    <w:rsid w:val="00C9359C"/>
    <w:rsid w:val="00D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F4B0"/>
  <w15:docId w15:val="{6DD8B797-3533-45E2-BCF2-69EBD1E8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9C"/>
  </w:style>
  <w:style w:type="paragraph" w:styleId="Heading2">
    <w:name w:val="heading 2"/>
    <w:basedOn w:val="Normal"/>
    <w:link w:val="Heading2Char"/>
    <w:uiPriority w:val="9"/>
    <w:qFormat/>
    <w:rsid w:val="00286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E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temauthor">
    <w:name w:val="itemauthor"/>
    <w:basedOn w:val="DefaultParagraphFont"/>
    <w:rsid w:val="00286EB5"/>
  </w:style>
  <w:style w:type="character" w:customStyle="1" w:styleId="apple-converted-space">
    <w:name w:val="apple-converted-space"/>
    <w:basedOn w:val="DefaultParagraphFont"/>
    <w:rsid w:val="00286EB5"/>
  </w:style>
  <w:style w:type="character" w:styleId="Hyperlink">
    <w:name w:val="Hyperlink"/>
    <w:basedOn w:val="DefaultParagraphFont"/>
    <w:uiPriority w:val="99"/>
    <w:semiHidden/>
    <w:unhideWhenUsed/>
    <w:rsid w:val="00286E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6EB5"/>
    <w:rPr>
      <w:b/>
      <w:bCs/>
    </w:rPr>
  </w:style>
  <w:style w:type="paragraph" w:styleId="NoSpacing">
    <w:name w:val="No Spacing"/>
    <w:uiPriority w:val="1"/>
    <w:qFormat/>
    <w:rsid w:val="00D77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gfl.org.uk/services/schools-finance/itemlist/user/14712-schoolsfinancete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gwatson2</dc:creator>
  <cp:lastModifiedBy>gwatson2</cp:lastModifiedBy>
  <cp:revision>3</cp:revision>
  <dcterms:created xsi:type="dcterms:W3CDTF">2020-08-14T14:16:00Z</dcterms:created>
  <dcterms:modified xsi:type="dcterms:W3CDTF">2020-08-14T14:19:00Z</dcterms:modified>
</cp:coreProperties>
</file>